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72" w:type="dxa"/>
        <w:tblLook w:val="00A0" w:firstRow="1" w:lastRow="0" w:firstColumn="1" w:lastColumn="0" w:noHBand="0" w:noVBand="0"/>
      </w:tblPr>
      <w:tblGrid>
        <w:gridCol w:w="1080"/>
        <w:gridCol w:w="4500"/>
        <w:gridCol w:w="3960"/>
      </w:tblGrid>
      <w:tr w:rsidR="00317791" w:rsidRPr="00317791" w14:paraId="3EEED4D4" w14:textId="77777777" w:rsidTr="00A23BEB">
        <w:trPr>
          <w:trHeight w:val="1817"/>
        </w:trPr>
        <w:tc>
          <w:tcPr>
            <w:tcW w:w="1080" w:type="dxa"/>
          </w:tcPr>
          <w:p w14:paraId="2F592FD5" w14:textId="77777777" w:rsidR="00317791" w:rsidRPr="00317791" w:rsidRDefault="00317791" w:rsidP="00317791">
            <w:pPr>
              <w:spacing w:after="0" w:line="300" w:lineRule="exact"/>
              <w:jc w:val="both"/>
              <w:rPr>
                <w:rFonts w:ascii="Times New Roman" w:eastAsia="Times New Roman" w:hAnsi="Times New Roman" w:cs="Times New Roman"/>
                <w:szCs w:val="24"/>
                <w:lang w:eastAsia="nb-NO"/>
              </w:rPr>
            </w:pPr>
            <w:bookmarkStart w:id="0" w:name="_Toc442197188"/>
            <w:r w:rsidRPr="00317791">
              <w:rPr>
                <w:rFonts w:ascii="Times New Roman" w:eastAsia="Times New Roman" w:hAnsi="Times New Roman" w:cs="Times New Roman"/>
                <w:noProof/>
                <w:szCs w:val="24"/>
                <w:lang w:eastAsia="nb-NO"/>
              </w:rPr>
              <w:drawing>
                <wp:anchor distT="0" distB="0" distL="114300" distR="114300" simplePos="0" relativeHeight="251659264" behindDoc="0" locked="0" layoutInCell="1" allowOverlap="1" wp14:anchorId="6B67AD7E" wp14:editId="0377AADF">
                  <wp:simplePos x="923925" y="433388"/>
                  <wp:positionH relativeFrom="margin">
                    <wp:align>left</wp:align>
                  </wp:positionH>
                  <wp:positionV relativeFrom="margin">
                    <wp:align>top</wp:align>
                  </wp:positionV>
                  <wp:extent cx="518160" cy="617220"/>
                  <wp:effectExtent l="0" t="0" r="0" b="0"/>
                  <wp:wrapSquare wrapText="bothSides"/>
                  <wp:docPr id="1" name="Bilde 1" descr="kommunevåpen-i-f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kommunevåpen-i-farg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18160" cy="617220"/>
                          </a:xfrm>
                          <a:prstGeom prst="rect">
                            <a:avLst/>
                          </a:prstGeom>
                          <a:noFill/>
                          <a:ln>
                            <a:noFill/>
                          </a:ln>
                        </pic:spPr>
                      </pic:pic>
                    </a:graphicData>
                  </a:graphic>
                </wp:anchor>
              </w:drawing>
            </w:r>
          </w:p>
        </w:tc>
        <w:tc>
          <w:tcPr>
            <w:tcW w:w="4500" w:type="dxa"/>
          </w:tcPr>
          <w:p w14:paraId="0B8CBBAC" w14:textId="77777777" w:rsidR="00317791" w:rsidRPr="00317791" w:rsidRDefault="00317791" w:rsidP="00317791">
            <w:pPr>
              <w:spacing w:before="120" w:after="0" w:line="300" w:lineRule="exact"/>
              <w:jc w:val="both"/>
              <w:rPr>
                <w:rFonts w:ascii="Arial" w:eastAsia="Times New Roman" w:hAnsi="Arial" w:cs="Arial"/>
                <w:b/>
                <w:sz w:val="28"/>
                <w:szCs w:val="28"/>
                <w:lang w:eastAsia="nb-NO"/>
              </w:rPr>
            </w:pPr>
            <w:r w:rsidRPr="00317791">
              <w:rPr>
                <w:rFonts w:ascii="Arial" w:eastAsia="Times New Roman" w:hAnsi="Arial" w:cs="Arial"/>
                <w:b/>
                <w:sz w:val="28"/>
                <w:szCs w:val="28"/>
                <w:lang w:eastAsia="nb-NO"/>
              </w:rPr>
              <w:t>Deanu gjelda - Tana kommune</w:t>
            </w:r>
          </w:p>
        </w:tc>
        <w:tc>
          <w:tcPr>
            <w:tcW w:w="3960" w:type="dxa"/>
          </w:tcPr>
          <w:p w14:paraId="31087F4A" w14:textId="77777777" w:rsidR="00317791" w:rsidRPr="00317791" w:rsidRDefault="00317791" w:rsidP="00317791">
            <w:pPr>
              <w:tabs>
                <w:tab w:val="left" w:pos="1459"/>
              </w:tabs>
              <w:spacing w:before="120" w:after="0" w:line="300" w:lineRule="exact"/>
              <w:jc w:val="both"/>
              <w:rPr>
                <w:rFonts w:ascii="Times New Roman" w:eastAsia="Times New Roman" w:hAnsi="Times New Roman" w:cs="Times New Roman"/>
                <w:sz w:val="20"/>
                <w:szCs w:val="20"/>
                <w:lang w:eastAsia="nb-NO"/>
              </w:rPr>
            </w:pPr>
            <w:proofErr w:type="spellStart"/>
            <w:r w:rsidRPr="00317791">
              <w:rPr>
                <w:rFonts w:ascii="Times New Roman" w:eastAsia="Times New Roman" w:hAnsi="Times New Roman" w:cs="Times New Roman"/>
                <w:b/>
                <w:bCs/>
                <w:sz w:val="20"/>
                <w:szCs w:val="20"/>
                <w:lang w:eastAsia="nb-NO"/>
              </w:rPr>
              <w:t>Saksnr</w:t>
            </w:r>
            <w:proofErr w:type="spellEnd"/>
            <w:r w:rsidRPr="00317791">
              <w:rPr>
                <w:rFonts w:ascii="Times New Roman" w:eastAsia="Times New Roman" w:hAnsi="Times New Roman" w:cs="Times New Roman"/>
                <w:b/>
                <w:bCs/>
                <w:sz w:val="20"/>
                <w:szCs w:val="20"/>
                <w:lang w:eastAsia="nb-NO"/>
              </w:rPr>
              <w:t xml:space="preserve"> elements:</w:t>
            </w:r>
            <w:r w:rsidRPr="00317791">
              <w:rPr>
                <w:rFonts w:ascii="Times New Roman" w:eastAsia="Times New Roman" w:hAnsi="Times New Roman" w:cs="Times New Roman"/>
                <w:sz w:val="20"/>
                <w:szCs w:val="20"/>
                <w:lang w:eastAsia="nb-NO"/>
              </w:rPr>
              <w:t xml:space="preserve"> 2026/1948</w:t>
            </w:r>
            <w:r w:rsidRPr="00317791">
              <w:rPr>
                <w:rFonts w:ascii="Times New Roman" w:eastAsia="Times New Roman" w:hAnsi="Times New Roman" w:cs="Times New Roman"/>
                <w:sz w:val="20"/>
                <w:szCs w:val="20"/>
                <w:lang w:eastAsia="nb-NO"/>
              </w:rPr>
              <w:tab/>
            </w:r>
          </w:p>
          <w:p w14:paraId="2E081080" w14:textId="77777777" w:rsidR="00317791" w:rsidRPr="00317791" w:rsidRDefault="00317791" w:rsidP="00317791">
            <w:pPr>
              <w:spacing w:before="120" w:after="0" w:line="300" w:lineRule="exact"/>
              <w:jc w:val="both"/>
              <w:rPr>
                <w:rFonts w:ascii="Times New Roman" w:eastAsia="Times New Roman" w:hAnsi="Times New Roman" w:cs="Times New Roman"/>
                <w:kern w:val="2"/>
                <w:lang w:eastAsia="nb-NO"/>
                <w14:ligatures w14:val="standardContextual"/>
              </w:rPr>
            </w:pPr>
            <w:proofErr w:type="spellStart"/>
            <w:r w:rsidRPr="00317791">
              <w:rPr>
                <w:rFonts w:ascii="Times New Roman" w:eastAsia="Times New Roman" w:hAnsi="Times New Roman" w:cs="Times New Roman"/>
                <w:b/>
                <w:bCs/>
                <w:sz w:val="20"/>
                <w:szCs w:val="20"/>
                <w:lang w:eastAsia="nb-NO"/>
              </w:rPr>
              <w:t>Prosjektnr</w:t>
            </w:r>
            <w:proofErr w:type="spellEnd"/>
            <w:r w:rsidRPr="00317791">
              <w:rPr>
                <w:rFonts w:ascii="Times New Roman" w:eastAsia="Times New Roman" w:hAnsi="Times New Roman" w:cs="Times New Roman"/>
                <w:b/>
                <w:bCs/>
                <w:sz w:val="20"/>
                <w:szCs w:val="20"/>
                <w:lang w:eastAsia="nb-NO"/>
              </w:rPr>
              <w:t>.:</w:t>
            </w:r>
            <w:r w:rsidRPr="00317791">
              <w:rPr>
                <w:rFonts w:ascii="Times New Roman" w:eastAsia="Times New Roman" w:hAnsi="Times New Roman" w:cs="Times New Roman"/>
                <w:sz w:val="20"/>
                <w:szCs w:val="20"/>
                <w:lang w:eastAsia="nb-NO"/>
              </w:rPr>
              <w:t xml:space="preserve"> 760</w:t>
            </w:r>
          </w:p>
          <w:p w14:paraId="066DD772" w14:textId="77777777" w:rsidR="00317791" w:rsidRPr="00317791" w:rsidRDefault="00317791" w:rsidP="00317791">
            <w:pPr>
              <w:tabs>
                <w:tab w:val="left" w:pos="1459"/>
              </w:tabs>
              <w:spacing w:before="120" w:after="0" w:line="300" w:lineRule="exact"/>
              <w:jc w:val="both"/>
              <w:rPr>
                <w:rFonts w:ascii="Times New Roman" w:eastAsia="Times New Roman" w:hAnsi="Times New Roman" w:cs="Times New Roman"/>
                <w:sz w:val="20"/>
                <w:szCs w:val="20"/>
                <w:lang w:eastAsia="nb-NO"/>
              </w:rPr>
            </w:pPr>
            <w:r w:rsidRPr="00317791">
              <w:rPr>
                <w:rFonts w:ascii="Times New Roman" w:eastAsia="Times New Roman" w:hAnsi="Times New Roman" w:cs="Times New Roman"/>
                <w:b/>
                <w:bCs/>
                <w:sz w:val="20"/>
                <w:szCs w:val="20"/>
                <w:lang w:eastAsia="nb-NO"/>
              </w:rPr>
              <w:t>Prosjektleder:</w:t>
            </w:r>
            <w:r w:rsidRPr="00317791">
              <w:rPr>
                <w:rFonts w:ascii="Times New Roman" w:eastAsia="Times New Roman" w:hAnsi="Times New Roman" w:cs="Times New Roman"/>
                <w:sz w:val="20"/>
                <w:szCs w:val="20"/>
                <w:lang w:eastAsia="nb-NO"/>
              </w:rPr>
              <w:t xml:space="preserve"> </w:t>
            </w:r>
            <w:bookmarkStart w:id="1" w:name="SAKSBEHANDLERNAVN"/>
            <w:r w:rsidRPr="00317791">
              <w:rPr>
                <w:rFonts w:ascii="Times New Roman" w:eastAsia="Times New Roman" w:hAnsi="Times New Roman" w:cs="Times New Roman"/>
                <w:sz w:val="20"/>
                <w:szCs w:val="20"/>
                <w:lang w:eastAsia="nb-NO"/>
              </w:rPr>
              <w:t>Jon Arild Aslaksen og Nils Asgeir Samuelsen</w:t>
            </w:r>
            <w:bookmarkEnd w:id="1"/>
          </w:p>
        </w:tc>
      </w:tr>
    </w:tbl>
    <w:p w14:paraId="3FA9365C" w14:textId="6659EAAA" w:rsidR="005D5EC3" w:rsidRDefault="005D5EC3" w:rsidP="005D5EC3">
      <w:pPr>
        <w:keepNext/>
        <w:spacing w:before="240" w:after="60" w:line="240" w:lineRule="auto"/>
        <w:outlineLvl w:val="1"/>
      </w:pPr>
    </w:p>
    <w:p w14:paraId="26F1F4B3" w14:textId="00B5E08C" w:rsidR="005D5EC3" w:rsidRPr="00177C9D" w:rsidRDefault="00714A33" w:rsidP="00F74F6E">
      <w:pPr>
        <w:pStyle w:val="Listeavsnitt"/>
        <w:keepNext/>
        <w:numPr>
          <w:ilvl w:val="0"/>
          <w:numId w:val="8"/>
        </w:numPr>
        <w:spacing w:before="240" w:after="60" w:line="240" w:lineRule="auto"/>
        <w:outlineLvl w:val="1"/>
        <w:rPr>
          <w:rFonts w:ascii="Times New Roman" w:eastAsia="Times New Roman" w:hAnsi="Times New Roman" w:cs="Times New Roman"/>
          <w:b/>
          <w:kern w:val="24"/>
        </w:rPr>
      </w:pPr>
      <w:r w:rsidRPr="00177C9D">
        <w:rPr>
          <w:rFonts w:ascii="Times New Roman" w:eastAsia="Times New Roman" w:hAnsi="Times New Roman" w:cs="Times New Roman"/>
          <w:b/>
          <w:kern w:val="24"/>
        </w:rPr>
        <w:t>Beregning av evalueringssum</w:t>
      </w:r>
      <w:bookmarkEnd w:id="0"/>
    </w:p>
    <w:p w14:paraId="5F74C871" w14:textId="600B275D" w:rsidR="00EC3B6D" w:rsidRPr="00177C9D" w:rsidRDefault="00EC3B6D" w:rsidP="005D5EC3">
      <w:pPr>
        <w:keepNext/>
        <w:spacing w:before="240" w:after="60" w:line="240" w:lineRule="auto"/>
        <w:outlineLvl w:val="1"/>
        <w:rPr>
          <w:rFonts w:ascii="Times New Roman" w:eastAsia="Times New Roman" w:hAnsi="Times New Roman" w:cs="Times New Roman"/>
          <w:b/>
          <w:kern w:val="24"/>
        </w:rPr>
      </w:pPr>
      <w:r w:rsidRPr="00177C9D">
        <w:rPr>
          <w:rFonts w:ascii="Times New Roman" w:eastAsia="Times New Roman" w:hAnsi="Times New Roman" w:cs="Times New Roman"/>
          <w:kern w:val="24"/>
        </w:rPr>
        <w:t>Fylles ut av oppdragsgiver.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510"/>
      </w:tblGrid>
      <w:tr w:rsidR="0069545E" w:rsidRPr="00177C9D" w14:paraId="41B857AC" w14:textId="77777777" w:rsidTr="004354F2">
        <w:tc>
          <w:tcPr>
            <w:tcW w:w="5670" w:type="dxa"/>
            <w:tcBorders>
              <w:top w:val="single" w:sz="4" w:space="0" w:color="auto"/>
              <w:left w:val="single" w:sz="4" w:space="0" w:color="auto"/>
              <w:bottom w:val="single" w:sz="4" w:space="0" w:color="auto"/>
              <w:right w:val="single" w:sz="4" w:space="0" w:color="auto"/>
            </w:tcBorders>
            <w:shd w:val="clear" w:color="auto" w:fill="E6E6E6"/>
            <w:hideMark/>
          </w:tcPr>
          <w:p w14:paraId="1E3A710B" w14:textId="77777777" w:rsidR="0069545E" w:rsidRPr="00177C9D" w:rsidRDefault="00EF2910" w:rsidP="0069545E">
            <w:pPr>
              <w:spacing w:before="120" w:after="120" w:line="256" w:lineRule="auto"/>
              <w:rPr>
                <w:rFonts w:ascii="Times New Roman" w:eastAsia="Times New Roman" w:hAnsi="Times New Roman" w:cs="Times New Roman"/>
                <w:b/>
                <w:kern w:val="24"/>
              </w:rPr>
            </w:pPr>
            <w:r w:rsidRPr="00177C9D">
              <w:rPr>
                <w:rFonts w:ascii="Times New Roman" w:eastAsia="Times New Roman" w:hAnsi="Times New Roman" w:cs="Times New Roman"/>
                <w:b/>
                <w:kern w:val="24"/>
              </w:rPr>
              <w:t>Ytelser</w:t>
            </w:r>
          </w:p>
        </w:tc>
        <w:tc>
          <w:tcPr>
            <w:tcW w:w="3510" w:type="dxa"/>
            <w:tcBorders>
              <w:top w:val="single" w:sz="4" w:space="0" w:color="auto"/>
              <w:left w:val="single" w:sz="4" w:space="0" w:color="auto"/>
              <w:bottom w:val="single" w:sz="4" w:space="0" w:color="auto"/>
              <w:right w:val="single" w:sz="4" w:space="0" w:color="auto"/>
            </w:tcBorders>
            <w:shd w:val="clear" w:color="auto" w:fill="E6E6E6"/>
            <w:hideMark/>
          </w:tcPr>
          <w:p w14:paraId="430F6C3E" w14:textId="77777777" w:rsidR="0069545E" w:rsidRPr="00177C9D" w:rsidRDefault="00A57423" w:rsidP="005D5EC3">
            <w:pPr>
              <w:spacing w:before="120" w:after="120" w:line="256" w:lineRule="auto"/>
              <w:rPr>
                <w:rFonts w:ascii="Times New Roman" w:eastAsia="Times New Roman" w:hAnsi="Times New Roman" w:cs="Times New Roman"/>
                <w:b/>
                <w:kern w:val="24"/>
              </w:rPr>
            </w:pPr>
            <w:r w:rsidRPr="00177C9D">
              <w:rPr>
                <w:rFonts w:ascii="Times New Roman" w:eastAsia="Times New Roman" w:hAnsi="Times New Roman" w:cs="Times New Roman"/>
                <w:b/>
                <w:kern w:val="24"/>
              </w:rPr>
              <w:t>Evalueringssum h</w:t>
            </w:r>
            <w:r w:rsidR="00EF2910" w:rsidRPr="00177C9D">
              <w:rPr>
                <w:rFonts w:ascii="Times New Roman" w:eastAsia="Times New Roman" w:hAnsi="Times New Roman" w:cs="Times New Roman"/>
                <w:b/>
                <w:kern w:val="24"/>
              </w:rPr>
              <w:t>entes fra</w:t>
            </w:r>
          </w:p>
        </w:tc>
      </w:tr>
      <w:tr w:rsidR="0069545E" w:rsidRPr="00177C9D" w14:paraId="74226DE5" w14:textId="77777777" w:rsidTr="004354F2">
        <w:tc>
          <w:tcPr>
            <w:tcW w:w="5670" w:type="dxa"/>
            <w:tcBorders>
              <w:top w:val="single" w:sz="4" w:space="0" w:color="auto"/>
              <w:left w:val="single" w:sz="4" w:space="0" w:color="auto"/>
              <w:bottom w:val="single" w:sz="4" w:space="0" w:color="auto"/>
              <w:right w:val="single" w:sz="4" w:space="0" w:color="auto"/>
            </w:tcBorders>
          </w:tcPr>
          <w:p w14:paraId="58083075" w14:textId="04C7A27E" w:rsidR="0069545E" w:rsidRPr="00177C9D" w:rsidRDefault="0069545E" w:rsidP="00A268D9">
            <w:pPr>
              <w:pStyle w:val="Listeavsnitt"/>
              <w:numPr>
                <w:ilvl w:val="0"/>
                <w:numId w:val="5"/>
              </w:numPr>
              <w:rPr>
                <w:rFonts w:ascii="Times New Roman" w:hAnsi="Times New Roman" w:cs="Times New Roman"/>
              </w:rPr>
            </w:pPr>
            <w:r w:rsidRPr="00177C9D">
              <w:rPr>
                <w:rFonts w:ascii="Times New Roman" w:hAnsi="Times New Roman" w:cs="Times New Roman"/>
              </w:rPr>
              <w:fldChar w:fldCharType="begin"/>
            </w:r>
            <w:r w:rsidRPr="00177C9D">
              <w:rPr>
                <w:rFonts w:ascii="Times New Roman" w:hAnsi="Times New Roman" w:cs="Times New Roman"/>
              </w:rPr>
              <w:instrText xml:space="preserve"> REF _Ref441560836 \h  \* MERGEFORMAT </w:instrText>
            </w:r>
            <w:r w:rsidRPr="00177C9D">
              <w:rPr>
                <w:rFonts w:ascii="Times New Roman" w:hAnsi="Times New Roman" w:cs="Times New Roman"/>
              </w:rPr>
            </w:r>
            <w:r w:rsidRPr="00177C9D">
              <w:rPr>
                <w:rFonts w:ascii="Times New Roman" w:hAnsi="Times New Roman" w:cs="Times New Roman"/>
              </w:rPr>
              <w:fldChar w:fldCharType="separate"/>
            </w:r>
            <w:r w:rsidR="00E74317" w:rsidRPr="00177C9D">
              <w:rPr>
                <w:rFonts w:ascii="Times New Roman" w:hAnsi="Times New Roman" w:cs="Times New Roman"/>
              </w:rPr>
              <w:t>Prissammendrag pr</w:t>
            </w:r>
            <w:r w:rsidR="00E74317" w:rsidRPr="00177C9D">
              <w:rPr>
                <w:rFonts w:ascii="Times New Roman" w:eastAsia="Times New Roman" w:hAnsi="Times New Roman" w:cs="Times New Roman"/>
                <w:b/>
                <w:kern w:val="24"/>
              </w:rPr>
              <w:t xml:space="preserve"> post beskrivelse</w:t>
            </w:r>
            <w:r w:rsidRPr="00177C9D">
              <w:rPr>
                <w:rFonts w:ascii="Times New Roman" w:hAnsi="Times New Roman" w:cs="Times New Roman"/>
              </w:rPr>
              <w:fldChar w:fldCharType="end"/>
            </w:r>
            <w:r w:rsidR="0038209F" w:rsidRPr="00177C9D">
              <w:rPr>
                <w:rFonts w:ascii="Times New Roman" w:hAnsi="Times New Roman" w:cs="Times New Roman"/>
              </w:rPr>
              <w:t xml:space="preserve"> </w:t>
            </w:r>
            <w:r w:rsidR="00677B93" w:rsidRPr="00177C9D">
              <w:rPr>
                <w:rFonts w:ascii="Times New Roman" w:hAnsi="Times New Roman" w:cs="Times New Roman"/>
              </w:rPr>
              <w:t>–</w:t>
            </w:r>
            <w:r w:rsidR="0038209F" w:rsidRPr="00177C9D">
              <w:rPr>
                <w:rFonts w:ascii="Times New Roman" w:hAnsi="Times New Roman" w:cs="Times New Roman"/>
              </w:rPr>
              <w:t xml:space="preserve"> </w:t>
            </w:r>
            <w:proofErr w:type="spellStart"/>
            <w:r w:rsidR="00677B93" w:rsidRPr="00177C9D">
              <w:rPr>
                <w:rFonts w:ascii="Times New Roman" w:hAnsi="Times New Roman" w:cs="Times New Roman"/>
              </w:rPr>
              <w:t>Inkl</w:t>
            </w:r>
            <w:proofErr w:type="spellEnd"/>
            <w:r w:rsidR="00677B93" w:rsidRPr="00177C9D">
              <w:rPr>
                <w:rFonts w:ascii="Times New Roman" w:hAnsi="Times New Roman" w:cs="Times New Roman"/>
              </w:rPr>
              <w:t xml:space="preserve"> opsjoner</w:t>
            </w:r>
          </w:p>
        </w:tc>
        <w:tc>
          <w:tcPr>
            <w:tcW w:w="3510" w:type="dxa"/>
            <w:tcBorders>
              <w:top w:val="single" w:sz="4" w:space="0" w:color="auto"/>
              <w:left w:val="single" w:sz="4" w:space="0" w:color="auto"/>
              <w:bottom w:val="single" w:sz="4" w:space="0" w:color="auto"/>
              <w:right w:val="single" w:sz="4" w:space="0" w:color="auto"/>
            </w:tcBorders>
          </w:tcPr>
          <w:p w14:paraId="4D37E393" w14:textId="59BE857F" w:rsidR="0069545E" w:rsidRPr="00177C9D" w:rsidRDefault="00EC3B6D" w:rsidP="00714A33">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Hentes fra post </w:t>
            </w:r>
            <w:r w:rsidR="003A4926">
              <w:rPr>
                <w:rFonts w:ascii="Times New Roman" w:eastAsia="Times New Roman" w:hAnsi="Times New Roman" w:cs="Times New Roman"/>
                <w:kern w:val="24"/>
              </w:rPr>
              <w:t>2</w:t>
            </w:r>
            <w:r w:rsidRPr="00177C9D">
              <w:rPr>
                <w:rFonts w:ascii="Times New Roman" w:eastAsia="Times New Roman" w:hAnsi="Times New Roman" w:cs="Times New Roman"/>
                <w:kern w:val="24"/>
              </w:rPr>
              <w:t xml:space="preserve"> under</w:t>
            </w:r>
          </w:p>
        </w:tc>
      </w:tr>
      <w:tr w:rsidR="00EC3B6D" w:rsidRPr="00177C9D" w14:paraId="54A3BD44" w14:textId="77777777" w:rsidTr="004354F2">
        <w:tc>
          <w:tcPr>
            <w:tcW w:w="5670" w:type="dxa"/>
            <w:tcBorders>
              <w:top w:val="single" w:sz="4" w:space="0" w:color="auto"/>
              <w:left w:val="single" w:sz="4" w:space="0" w:color="auto"/>
              <w:bottom w:val="single" w:sz="4" w:space="0" w:color="auto"/>
              <w:right w:val="single" w:sz="4" w:space="0" w:color="auto"/>
            </w:tcBorders>
          </w:tcPr>
          <w:p w14:paraId="0C15062E" w14:textId="77777777" w:rsidR="00EC3B6D" w:rsidRPr="00177C9D" w:rsidRDefault="00EC3B6D" w:rsidP="00A268D9">
            <w:pPr>
              <w:pStyle w:val="Listeavsnitt"/>
              <w:numPr>
                <w:ilvl w:val="0"/>
                <w:numId w:val="5"/>
              </w:num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Timepriser endringsarbeid</w:t>
            </w:r>
          </w:p>
        </w:tc>
        <w:tc>
          <w:tcPr>
            <w:tcW w:w="3510" w:type="dxa"/>
            <w:tcBorders>
              <w:top w:val="single" w:sz="4" w:space="0" w:color="auto"/>
              <w:left w:val="single" w:sz="4" w:space="0" w:color="auto"/>
              <w:bottom w:val="single" w:sz="4" w:space="0" w:color="auto"/>
              <w:right w:val="single" w:sz="4" w:space="0" w:color="auto"/>
            </w:tcBorders>
          </w:tcPr>
          <w:p w14:paraId="1D9ABF25" w14:textId="0E726A46" w:rsidR="00EC3B6D" w:rsidRPr="00177C9D" w:rsidRDefault="00EC3B6D" w:rsidP="00EA012F">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Hentes fra post </w:t>
            </w:r>
            <w:r w:rsidR="003A4926">
              <w:rPr>
                <w:rFonts w:ascii="Times New Roman" w:eastAsia="Times New Roman" w:hAnsi="Times New Roman" w:cs="Times New Roman"/>
                <w:kern w:val="24"/>
              </w:rPr>
              <w:t>5</w:t>
            </w:r>
            <w:r w:rsidRPr="00177C9D">
              <w:rPr>
                <w:rFonts w:ascii="Times New Roman" w:eastAsia="Times New Roman" w:hAnsi="Times New Roman" w:cs="Times New Roman"/>
                <w:kern w:val="24"/>
              </w:rPr>
              <w:t xml:space="preserve"> under. Oppdragsgiver vil selv fylle inn mengder som vil bli benyttet for å beregne evalueringssum</w:t>
            </w:r>
            <w:r w:rsidR="00EA012F" w:rsidRPr="00177C9D">
              <w:rPr>
                <w:rFonts w:ascii="Times New Roman" w:eastAsia="Times New Roman" w:hAnsi="Times New Roman" w:cs="Times New Roman"/>
                <w:kern w:val="24"/>
              </w:rPr>
              <w:t>*</w:t>
            </w:r>
            <w:r w:rsidR="004F1FFA" w:rsidRPr="00177C9D">
              <w:rPr>
                <w:rFonts w:ascii="Times New Roman" w:eastAsia="Times New Roman" w:hAnsi="Times New Roman" w:cs="Times New Roman"/>
                <w:kern w:val="24"/>
              </w:rPr>
              <w:t xml:space="preserve"> </w:t>
            </w:r>
          </w:p>
        </w:tc>
      </w:tr>
      <w:tr w:rsidR="00714A33" w:rsidRPr="00177C9D" w14:paraId="7C1F9CE0" w14:textId="77777777" w:rsidTr="004354F2">
        <w:tc>
          <w:tcPr>
            <w:tcW w:w="5670" w:type="dxa"/>
            <w:tcBorders>
              <w:top w:val="single" w:sz="4" w:space="0" w:color="auto"/>
              <w:left w:val="single" w:sz="4" w:space="0" w:color="auto"/>
              <w:bottom w:val="single" w:sz="4" w:space="0" w:color="auto"/>
              <w:right w:val="single" w:sz="4" w:space="0" w:color="auto"/>
            </w:tcBorders>
          </w:tcPr>
          <w:p w14:paraId="6A556EC8" w14:textId="77777777" w:rsidR="00714A33" w:rsidRPr="00177C9D" w:rsidRDefault="00714A33" w:rsidP="00A268D9">
            <w:pPr>
              <w:pStyle w:val="Listeavsnitt"/>
              <w:numPr>
                <w:ilvl w:val="0"/>
                <w:numId w:val="5"/>
              </w:num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Påslagsprosent </w:t>
            </w:r>
            <w:proofErr w:type="spellStart"/>
            <w:r w:rsidRPr="00177C9D">
              <w:rPr>
                <w:rFonts w:ascii="Times New Roman" w:eastAsia="Times New Roman" w:hAnsi="Times New Roman" w:cs="Times New Roman"/>
                <w:kern w:val="24"/>
              </w:rPr>
              <w:t>regningsarbeid</w:t>
            </w:r>
            <w:proofErr w:type="spellEnd"/>
            <w:r w:rsidRPr="00177C9D">
              <w:rPr>
                <w:rFonts w:ascii="Times New Roman" w:eastAsia="Times New Roman" w:hAnsi="Times New Roman" w:cs="Times New Roman"/>
                <w:kern w:val="24"/>
              </w:rPr>
              <w:t xml:space="preserve"> / endringsarbeid</w:t>
            </w:r>
            <w:r w:rsidR="00440D1A" w:rsidRPr="00177C9D">
              <w:rPr>
                <w:rFonts w:ascii="Times New Roman" w:eastAsia="Times New Roman" w:hAnsi="Times New Roman" w:cs="Times New Roman"/>
                <w:kern w:val="24"/>
              </w:rPr>
              <w:t xml:space="preserve"> for arbeider der det ikke er anvendelige enhetspriser.</w:t>
            </w:r>
          </w:p>
        </w:tc>
        <w:tc>
          <w:tcPr>
            <w:tcW w:w="3510" w:type="dxa"/>
            <w:tcBorders>
              <w:top w:val="single" w:sz="4" w:space="0" w:color="auto"/>
              <w:left w:val="single" w:sz="4" w:space="0" w:color="auto"/>
              <w:bottom w:val="single" w:sz="4" w:space="0" w:color="auto"/>
              <w:right w:val="single" w:sz="4" w:space="0" w:color="auto"/>
            </w:tcBorders>
          </w:tcPr>
          <w:p w14:paraId="6A87F06E" w14:textId="566038A1" w:rsidR="00714A33" w:rsidRPr="00177C9D" w:rsidRDefault="00EC3B6D" w:rsidP="00EA012F">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Hentes fra post </w:t>
            </w:r>
            <w:r w:rsidR="00B76BF2" w:rsidRPr="00177C9D">
              <w:rPr>
                <w:rFonts w:ascii="Times New Roman" w:eastAsia="Times New Roman" w:hAnsi="Times New Roman" w:cs="Times New Roman"/>
                <w:kern w:val="24"/>
              </w:rPr>
              <w:t>4</w:t>
            </w:r>
            <w:r w:rsidRPr="00177C9D">
              <w:rPr>
                <w:rFonts w:ascii="Times New Roman" w:eastAsia="Times New Roman" w:hAnsi="Times New Roman" w:cs="Times New Roman"/>
                <w:kern w:val="24"/>
              </w:rPr>
              <w:t>. Oppdragsgiver vil selv fylle inn mengder som vil bli benyttet for å beregne evalueringssum</w:t>
            </w:r>
            <w:r w:rsidR="00EA012F" w:rsidRPr="00177C9D">
              <w:rPr>
                <w:rFonts w:ascii="Times New Roman" w:eastAsia="Times New Roman" w:hAnsi="Times New Roman" w:cs="Times New Roman"/>
                <w:kern w:val="24"/>
              </w:rPr>
              <w:t>*</w:t>
            </w:r>
            <w:r w:rsidRPr="00177C9D">
              <w:rPr>
                <w:rFonts w:ascii="Times New Roman" w:eastAsia="Times New Roman" w:hAnsi="Times New Roman" w:cs="Times New Roman"/>
                <w:kern w:val="24"/>
              </w:rPr>
              <w:t>.</w:t>
            </w:r>
          </w:p>
        </w:tc>
      </w:tr>
      <w:tr w:rsidR="007C0862" w:rsidRPr="00177C9D" w14:paraId="69578793" w14:textId="77777777" w:rsidTr="004354F2">
        <w:tc>
          <w:tcPr>
            <w:tcW w:w="5670" w:type="dxa"/>
            <w:tcBorders>
              <w:top w:val="single" w:sz="18" w:space="0" w:color="auto"/>
              <w:left w:val="single" w:sz="2" w:space="0" w:color="auto"/>
              <w:bottom w:val="single" w:sz="18" w:space="0" w:color="auto"/>
              <w:right w:val="single" w:sz="2" w:space="0" w:color="auto"/>
            </w:tcBorders>
          </w:tcPr>
          <w:p w14:paraId="5315F77E" w14:textId="77777777" w:rsidR="007C0862" w:rsidRPr="00177C9D" w:rsidRDefault="00440D1A" w:rsidP="0069545E">
            <w:pPr>
              <w:spacing w:before="120" w:after="120" w:line="256" w:lineRule="auto"/>
              <w:ind w:left="357"/>
              <w:rPr>
                <w:rFonts w:ascii="Times New Roman" w:eastAsia="Times New Roman" w:hAnsi="Times New Roman" w:cs="Times New Roman"/>
                <w:b/>
                <w:kern w:val="24"/>
              </w:rPr>
            </w:pPr>
            <w:r w:rsidRPr="00177C9D">
              <w:rPr>
                <w:rFonts w:ascii="Times New Roman" w:eastAsia="Times New Roman" w:hAnsi="Times New Roman" w:cs="Times New Roman"/>
                <w:b/>
                <w:kern w:val="24"/>
              </w:rPr>
              <w:t>Evalueringssum</w:t>
            </w:r>
          </w:p>
        </w:tc>
        <w:tc>
          <w:tcPr>
            <w:tcW w:w="3510" w:type="dxa"/>
            <w:tcBorders>
              <w:top w:val="single" w:sz="18" w:space="0" w:color="auto"/>
              <w:left w:val="single" w:sz="2" w:space="0" w:color="auto"/>
              <w:bottom w:val="single" w:sz="18" w:space="0" w:color="auto"/>
              <w:right w:val="single" w:sz="2" w:space="0" w:color="auto"/>
            </w:tcBorders>
          </w:tcPr>
          <w:p w14:paraId="0CC47F62" w14:textId="77777777" w:rsidR="007C0862" w:rsidRPr="00177C9D" w:rsidRDefault="007C0862" w:rsidP="0069545E">
            <w:pPr>
              <w:spacing w:before="120" w:after="120" w:line="256" w:lineRule="auto"/>
              <w:jc w:val="right"/>
              <w:rPr>
                <w:rFonts w:ascii="Times New Roman" w:eastAsia="Times New Roman" w:hAnsi="Times New Roman" w:cs="Times New Roman"/>
                <w:kern w:val="24"/>
              </w:rPr>
            </w:pPr>
          </w:p>
        </w:tc>
      </w:tr>
    </w:tbl>
    <w:p w14:paraId="5DF8FC59" w14:textId="77777777" w:rsidR="0069545E" w:rsidRPr="00177C9D" w:rsidRDefault="0069545E" w:rsidP="0069545E">
      <w:pPr>
        <w:spacing w:after="0" w:line="240" w:lineRule="auto"/>
        <w:rPr>
          <w:rFonts w:ascii="Times New Roman" w:eastAsia="Times New Roman" w:hAnsi="Times New Roman" w:cs="Times New Roman"/>
          <w:kern w:val="24"/>
        </w:rPr>
      </w:pPr>
    </w:p>
    <w:p w14:paraId="3767DE43" w14:textId="6B04F060" w:rsidR="00EA012F" w:rsidRPr="00177C9D" w:rsidRDefault="00EA012F" w:rsidP="0069545E">
      <w:pPr>
        <w:spacing w:after="0" w:line="240"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 </w:t>
      </w:r>
      <w:r w:rsidRPr="00177C9D">
        <w:rPr>
          <w:rFonts w:ascii="Times New Roman" w:eastAsia="Times New Roman" w:hAnsi="Times New Roman" w:cs="Times New Roman"/>
          <w:i/>
          <w:kern w:val="24"/>
        </w:rPr>
        <w:t xml:space="preserve">Mengder som vil bli benyttet vil bli fastlagt før tilbudsfrist. Årsaken til at disse mengder ikke er oppgitt i vedlegget er å søke å unngå at leverandørene tilpasser sine priser i </w:t>
      </w:r>
      <w:proofErr w:type="spellStart"/>
      <w:r w:rsidRPr="00177C9D">
        <w:rPr>
          <w:rFonts w:ascii="Times New Roman" w:eastAsia="Times New Roman" w:hAnsi="Times New Roman" w:cs="Times New Roman"/>
          <w:i/>
          <w:kern w:val="24"/>
        </w:rPr>
        <w:t>ft</w:t>
      </w:r>
      <w:proofErr w:type="spellEnd"/>
      <w:r w:rsidRPr="00177C9D">
        <w:rPr>
          <w:rFonts w:ascii="Times New Roman" w:eastAsia="Times New Roman" w:hAnsi="Times New Roman" w:cs="Times New Roman"/>
          <w:i/>
          <w:kern w:val="24"/>
        </w:rPr>
        <w:t xml:space="preserve"> hva de anser som sannsynlige mengder for de enkelte prispostene.</w:t>
      </w:r>
    </w:p>
    <w:p w14:paraId="26C6869F" w14:textId="77777777" w:rsidR="00EA012F" w:rsidRPr="00177C9D" w:rsidRDefault="00EA012F" w:rsidP="0069545E">
      <w:pPr>
        <w:spacing w:after="0" w:line="240" w:lineRule="auto"/>
        <w:rPr>
          <w:rFonts w:ascii="Times New Roman" w:eastAsia="Times New Roman" w:hAnsi="Times New Roman" w:cs="Times New Roman"/>
          <w:kern w:val="24"/>
        </w:rPr>
      </w:pPr>
    </w:p>
    <w:p w14:paraId="2D5B962B" w14:textId="77777777" w:rsidR="005D5EC3" w:rsidRPr="00177C9D" w:rsidRDefault="005D5EC3" w:rsidP="0069545E">
      <w:pPr>
        <w:spacing w:after="0" w:line="240" w:lineRule="auto"/>
        <w:rPr>
          <w:rFonts w:ascii="Times New Roman" w:eastAsia="Times New Roman" w:hAnsi="Times New Roman" w:cs="Times New Roman"/>
          <w:kern w:val="24"/>
        </w:rPr>
      </w:pPr>
    </w:p>
    <w:p w14:paraId="33F5DC64" w14:textId="2D97A32C" w:rsidR="002A79AF" w:rsidRPr="00177C9D" w:rsidRDefault="002A79AF" w:rsidP="005D5EC3">
      <w:pPr>
        <w:spacing w:after="0" w:line="240" w:lineRule="auto"/>
        <w:jc w:val="both"/>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Ved evaluering vil </w:t>
      </w:r>
      <w:r w:rsidR="00CE305F" w:rsidRPr="00177C9D">
        <w:rPr>
          <w:rFonts w:ascii="Times New Roman" w:eastAsia="Times New Roman" w:hAnsi="Times New Roman" w:cs="Times New Roman"/>
          <w:kern w:val="24"/>
        </w:rPr>
        <w:t>tilbudte timepriser, enhetspriser og påslagsprosenter vil bli lagt til prosjektpris. Til sammen vil dette gi «sum for evaluering». Mengder (antall timer, grunnlag for påslagsprosenter mv) vil bli skjønnsmessig fastsatt på bakgrunn av oppdragsgivers erfaring og skjønn.</w:t>
      </w:r>
    </w:p>
    <w:p w14:paraId="7A14BE0B" w14:textId="7115BE01" w:rsidR="00911560" w:rsidRPr="00177C9D" w:rsidRDefault="00911560" w:rsidP="0069545E">
      <w:pPr>
        <w:spacing w:after="0" w:line="240" w:lineRule="auto"/>
        <w:rPr>
          <w:rFonts w:ascii="Times New Roman" w:eastAsia="Times New Roman" w:hAnsi="Times New Roman" w:cs="Times New Roman"/>
          <w:kern w:val="24"/>
        </w:rPr>
      </w:pPr>
    </w:p>
    <w:p w14:paraId="6A27279E" w14:textId="1FDF1EF1" w:rsidR="006C4B8D" w:rsidRPr="00177C9D" w:rsidRDefault="006C4B8D" w:rsidP="0069545E">
      <w:pPr>
        <w:spacing w:after="0" w:line="240" w:lineRule="auto"/>
        <w:rPr>
          <w:rFonts w:ascii="Times New Roman" w:eastAsia="Times New Roman" w:hAnsi="Times New Roman" w:cs="Times New Roman"/>
          <w:kern w:val="24"/>
        </w:rPr>
      </w:pPr>
    </w:p>
    <w:p w14:paraId="4DB2D1ED" w14:textId="602C4AC9" w:rsidR="006C4B8D" w:rsidRPr="00177C9D" w:rsidRDefault="006C4B8D" w:rsidP="0069545E">
      <w:pPr>
        <w:spacing w:after="0" w:line="240" w:lineRule="auto"/>
        <w:rPr>
          <w:rFonts w:ascii="Times New Roman" w:eastAsia="Times New Roman" w:hAnsi="Times New Roman" w:cs="Times New Roman"/>
          <w:kern w:val="24"/>
        </w:rPr>
      </w:pPr>
    </w:p>
    <w:p w14:paraId="1E3DEB1F" w14:textId="4871BF88" w:rsidR="006C4B8D" w:rsidRPr="00177C9D" w:rsidRDefault="006C4B8D" w:rsidP="0069545E">
      <w:pPr>
        <w:spacing w:after="0" w:line="240" w:lineRule="auto"/>
        <w:rPr>
          <w:rFonts w:ascii="Times New Roman" w:eastAsia="Times New Roman" w:hAnsi="Times New Roman" w:cs="Times New Roman"/>
          <w:kern w:val="24"/>
        </w:rPr>
      </w:pPr>
    </w:p>
    <w:p w14:paraId="4ECD91E2" w14:textId="3F625DE6" w:rsidR="006C4B8D" w:rsidRPr="00177C9D" w:rsidRDefault="006C4B8D" w:rsidP="0069545E">
      <w:pPr>
        <w:spacing w:after="0" w:line="240" w:lineRule="auto"/>
        <w:rPr>
          <w:rFonts w:ascii="Times New Roman" w:eastAsia="Times New Roman" w:hAnsi="Times New Roman" w:cs="Times New Roman"/>
          <w:kern w:val="24"/>
        </w:rPr>
      </w:pPr>
    </w:p>
    <w:p w14:paraId="3BB90F61" w14:textId="458FD960" w:rsidR="006C4B8D" w:rsidRPr="00177C9D" w:rsidRDefault="006C4B8D" w:rsidP="0069545E">
      <w:pPr>
        <w:spacing w:after="0" w:line="240" w:lineRule="auto"/>
        <w:rPr>
          <w:rFonts w:ascii="Times New Roman" w:eastAsia="Times New Roman" w:hAnsi="Times New Roman" w:cs="Times New Roman"/>
          <w:kern w:val="24"/>
        </w:rPr>
      </w:pPr>
    </w:p>
    <w:p w14:paraId="3A93093F" w14:textId="35D699C4" w:rsidR="006C4B8D" w:rsidRPr="00177C9D" w:rsidRDefault="006C4B8D" w:rsidP="0069545E">
      <w:pPr>
        <w:spacing w:after="0" w:line="240" w:lineRule="auto"/>
        <w:rPr>
          <w:rFonts w:ascii="Times New Roman" w:eastAsia="Times New Roman" w:hAnsi="Times New Roman" w:cs="Times New Roman"/>
          <w:kern w:val="24"/>
        </w:rPr>
      </w:pPr>
    </w:p>
    <w:p w14:paraId="04D5D2EB" w14:textId="1A092544" w:rsidR="006C4B8D" w:rsidRPr="00177C9D" w:rsidRDefault="006C4B8D" w:rsidP="0069545E">
      <w:pPr>
        <w:spacing w:after="0" w:line="240" w:lineRule="auto"/>
        <w:rPr>
          <w:rFonts w:ascii="Times New Roman" w:eastAsia="Times New Roman" w:hAnsi="Times New Roman" w:cs="Times New Roman"/>
          <w:kern w:val="24"/>
        </w:rPr>
      </w:pPr>
    </w:p>
    <w:p w14:paraId="6BE75567" w14:textId="24C436FF" w:rsidR="006C4B8D" w:rsidRPr="00177C9D" w:rsidRDefault="006C4B8D" w:rsidP="0069545E">
      <w:pPr>
        <w:spacing w:after="0" w:line="240" w:lineRule="auto"/>
        <w:rPr>
          <w:rFonts w:ascii="Times New Roman" w:eastAsia="Times New Roman" w:hAnsi="Times New Roman" w:cs="Times New Roman"/>
          <w:kern w:val="24"/>
        </w:rPr>
      </w:pPr>
    </w:p>
    <w:p w14:paraId="167EA1BE" w14:textId="130FA5FB" w:rsidR="006C4B8D" w:rsidRPr="00177C9D" w:rsidRDefault="006C4B8D" w:rsidP="0069545E">
      <w:pPr>
        <w:spacing w:after="0" w:line="240" w:lineRule="auto"/>
        <w:rPr>
          <w:rFonts w:ascii="Times New Roman" w:eastAsia="Times New Roman" w:hAnsi="Times New Roman" w:cs="Times New Roman"/>
          <w:kern w:val="24"/>
        </w:rPr>
      </w:pPr>
    </w:p>
    <w:p w14:paraId="5A5F4B40" w14:textId="14D6B184" w:rsidR="006C4B8D" w:rsidRPr="00177C9D" w:rsidRDefault="006C4B8D" w:rsidP="0069545E">
      <w:pPr>
        <w:spacing w:after="0" w:line="240" w:lineRule="auto"/>
        <w:rPr>
          <w:rFonts w:ascii="Times New Roman" w:eastAsia="Times New Roman" w:hAnsi="Times New Roman" w:cs="Times New Roman"/>
          <w:kern w:val="24"/>
        </w:rPr>
      </w:pPr>
    </w:p>
    <w:p w14:paraId="0B64D193" w14:textId="35C8A5DB" w:rsidR="006C4B8D" w:rsidRPr="00177C9D" w:rsidRDefault="006C4B8D" w:rsidP="0069545E">
      <w:pPr>
        <w:spacing w:after="0" w:line="240" w:lineRule="auto"/>
        <w:rPr>
          <w:rFonts w:ascii="Times New Roman" w:eastAsia="Times New Roman" w:hAnsi="Times New Roman" w:cs="Times New Roman"/>
          <w:kern w:val="24"/>
        </w:rPr>
      </w:pPr>
    </w:p>
    <w:p w14:paraId="6D8F97E6" w14:textId="0D180669" w:rsidR="006C4B8D" w:rsidRPr="00177C9D" w:rsidRDefault="006C4B8D" w:rsidP="0069545E">
      <w:pPr>
        <w:spacing w:after="0" w:line="240" w:lineRule="auto"/>
        <w:rPr>
          <w:rFonts w:ascii="Times New Roman" w:eastAsia="Times New Roman" w:hAnsi="Times New Roman" w:cs="Times New Roman"/>
          <w:kern w:val="24"/>
        </w:rPr>
      </w:pPr>
    </w:p>
    <w:p w14:paraId="6DBA9A8C" w14:textId="77777777" w:rsidR="004354F2" w:rsidRPr="00177C9D" w:rsidRDefault="004354F2" w:rsidP="0069545E">
      <w:pPr>
        <w:spacing w:after="0" w:line="240" w:lineRule="auto"/>
        <w:rPr>
          <w:rFonts w:ascii="Times New Roman" w:eastAsia="Times New Roman" w:hAnsi="Times New Roman" w:cs="Times New Roman"/>
          <w:kern w:val="24"/>
        </w:rPr>
      </w:pPr>
    </w:p>
    <w:p w14:paraId="37A6D5AC" w14:textId="7C3EB173" w:rsidR="006C4B8D" w:rsidRPr="00177C9D" w:rsidRDefault="006C4B8D" w:rsidP="0069545E">
      <w:pPr>
        <w:spacing w:after="0" w:line="240" w:lineRule="auto"/>
        <w:rPr>
          <w:rFonts w:ascii="Times New Roman" w:eastAsia="Times New Roman" w:hAnsi="Times New Roman" w:cs="Times New Roman"/>
          <w:kern w:val="24"/>
        </w:rPr>
      </w:pPr>
    </w:p>
    <w:p w14:paraId="654031E6" w14:textId="75394D29" w:rsidR="006C4B8D" w:rsidRPr="00177C9D" w:rsidRDefault="006C4B8D" w:rsidP="0069545E">
      <w:pPr>
        <w:spacing w:after="0" w:line="240" w:lineRule="auto"/>
        <w:rPr>
          <w:rFonts w:ascii="Times New Roman" w:eastAsia="Times New Roman" w:hAnsi="Times New Roman" w:cs="Times New Roman"/>
          <w:kern w:val="24"/>
        </w:rPr>
      </w:pPr>
    </w:p>
    <w:p w14:paraId="08CBA469" w14:textId="3BEA3F90" w:rsidR="0069545E" w:rsidRPr="00177C9D" w:rsidRDefault="0069545E" w:rsidP="00177C9D">
      <w:pPr>
        <w:pStyle w:val="Listeavsnitt"/>
        <w:keepNext/>
        <w:numPr>
          <w:ilvl w:val="0"/>
          <w:numId w:val="8"/>
        </w:numPr>
        <w:spacing w:before="240" w:after="60" w:line="240" w:lineRule="auto"/>
        <w:outlineLvl w:val="1"/>
        <w:rPr>
          <w:rFonts w:ascii="Times New Roman" w:eastAsia="Times New Roman" w:hAnsi="Times New Roman" w:cs="Times New Roman"/>
          <w:b/>
          <w:kern w:val="24"/>
        </w:rPr>
      </w:pPr>
      <w:bookmarkStart w:id="2" w:name="_Ref441560836"/>
      <w:bookmarkStart w:id="3" w:name="_Toc442197189"/>
      <w:r w:rsidRPr="00177C9D">
        <w:rPr>
          <w:rFonts w:ascii="Times New Roman" w:eastAsia="Times New Roman" w:hAnsi="Times New Roman" w:cs="Times New Roman"/>
          <w:b/>
          <w:kern w:val="24"/>
        </w:rPr>
        <w:lastRenderedPageBreak/>
        <w:t>Prissammendrag pr post beskrivelse</w:t>
      </w:r>
      <w:bookmarkEnd w:id="2"/>
      <w:bookmarkEnd w:id="3"/>
    </w:p>
    <w:p w14:paraId="5EB0EC31" w14:textId="77777777" w:rsidR="004354F2" w:rsidRPr="00177C9D" w:rsidRDefault="004354F2" w:rsidP="0069545E">
      <w:pPr>
        <w:spacing w:after="0" w:line="240" w:lineRule="auto"/>
        <w:rPr>
          <w:rFonts w:ascii="Times New Roman" w:eastAsia="Times New Roman" w:hAnsi="Times New Roman" w:cs="Times New Roman"/>
          <w:kern w:val="24"/>
        </w:rPr>
      </w:pPr>
    </w:p>
    <w:p w14:paraId="076EFFBA" w14:textId="01957B89" w:rsidR="0069545E" w:rsidRPr="00177C9D" w:rsidRDefault="00495BD3" w:rsidP="0069545E">
      <w:pPr>
        <w:spacing w:after="0" w:line="240"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Priser pr post fylles ut </w:t>
      </w:r>
      <w:r w:rsidR="004F1FFA" w:rsidRPr="00177C9D">
        <w:rPr>
          <w:rFonts w:ascii="Times New Roman" w:eastAsia="Times New Roman" w:hAnsi="Times New Roman" w:cs="Times New Roman"/>
          <w:kern w:val="24"/>
        </w:rPr>
        <w:t>av totalentreprenør</w:t>
      </w:r>
      <w:r w:rsidRPr="00177C9D">
        <w:rPr>
          <w:rFonts w:ascii="Times New Roman" w:eastAsia="Times New Roman" w:hAnsi="Times New Roman" w:cs="Times New Roman"/>
          <w:kern w:val="24"/>
        </w:rPr>
        <w:t xml:space="preserve">. </w:t>
      </w:r>
    </w:p>
    <w:p w14:paraId="27A886AE" w14:textId="77777777" w:rsidR="008F1BAB" w:rsidRPr="00177C9D" w:rsidRDefault="008F1BAB" w:rsidP="0069545E">
      <w:pPr>
        <w:spacing w:after="0" w:line="240" w:lineRule="auto"/>
        <w:rPr>
          <w:rFonts w:ascii="Times New Roman" w:eastAsia="Times New Roman" w:hAnsi="Times New Roman" w:cs="Times New Roman"/>
          <w:kern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5954"/>
        <w:gridCol w:w="2409"/>
      </w:tblGrid>
      <w:tr w:rsidR="00F71545" w:rsidRPr="00177C9D" w14:paraId="2F1F7D52" w14:textId="30919273" w:rsidTr="00F71545">
        <w:tc>
          <w:tcPr>
            <w:tcW w:w="709" w:type="dxa"/>
            <w:tcBorders>
              <w:top w:val="single" w:sz="4" w:space="0" w:color="auto"/>
              <w:left w:val="single" w:sz="4" w:space="0" w:color="auto"/>
              <w:bottom w:val="single" w:sz="4" w:space="0" w:color="auto"/>
              <w:right w:val="single" w:sz="4" w:space="0" w:color="auto"/>
            </w:tcBorders>
            <w:shd w:val="clear" w:color="auto" w:fill="E6E6E6"/>
            <w:hideMark/>
          </w:tcPr>
          <w:p w14:paraId="48554329" w14:textId="77777777" w:rsidR="00F71545" w:rsidRPr="00177C9D" w:rsidRDefault="00F71545" w:rsidP="0069545E">
            <w:pPr>
              <w:spacing w:before="120" w:after="120" w:line="256" w:lineRule="auto"/>
              <w:rPr>
                <w:rFonts w:ascii="Times New Roman" w:eastAsia="Times New Roman" w:hAnsi="Times New Roman" w:cs="Times New Roman"/>
                <w:b/>
                <w:kern w:val="24"/>
              </w:rPr>
            </w:pPr>
            <w:r w:rsidRPr="00177C9D">
              <w:rPr>
                <w:rFonts w:ascii="Times New Roman" w:eastAsia="Times New Roman" w:hAnsi="Times New Roman" w:cs="Times New Roman"/>
                <w:b/>
                <w:kern w:val="24"/>
              </w:rPr>
              <w:t>Kap.</w:t>
            </w:r>
          </w:p>
        </w:tc>
        <w:tc>
          <w:tcPr>
            <w:tcW w:w="5954" w:type="dxa"/>
            <w:tcBorders>
              <w:top w:val="single" w:sz="4" w:space="0" w:color="auto"/>
              <w:left w:val="single" w:sz="4" w:space="0" w:color="auto"/>
              <w:bottom w:val="single" w:sz="4" w:space="0" w:color="auto"/>
              <w:right w:val="single" w:sz="4" w:space="0" w:color="auto"/>
            </w:tcBorders>
            <w:shd w:val="clear" w:color="auto" w:fill="E6E6E6"/>
            <w:hideMark/>
          </w:tcPr>
          <w:p w14:paraId="09FE4567" w14:textId="24327344" w:rsidR="00F71545" w:rsidRPr="00177C9D" w:rsidRDefault="001849DC" w:rsidP="0069545E">
            <w:pPr>
              <w:spacing w:before="120" w:after="120" w:line="256" w:lineRule="auto"/>
              <w:rPr>
                <w:rFonts w:ascii="Times New Roman" w:eastAsia="Times New Roman" w:hAnsi="Times New Roman" w:cs="Times New Roman"/>
                <w:b/>
                <w:kern w:val="24"/>
              </w:rPr>
            </w:pPr>
            <w:r w:rsidRPr="00177C9D">
              <w:rPr>
                <w:rFonts w:ascii="Times New Roman" w:eastAsia="Times New Roman" w:hAnsi="Times New Roman" w:cs="Times New Roman"/>
                <w:b/>
                <w:kern w:val="24"/>
              </w:rPr>
              <w:t>Ytelse</w:t>
            </w:r>
          </w:p>
        </w:tc>
        <w:tc>
          <w:tcPr>
            <w:tcW w:w="2409" w:type="dxa"/>
            <w:tcBorders>
              <w:top w:val="single" w:sz="4" w:space="0" w:color="auto"/>
              <w:left w:val="single" w:sz="4" w:space="0" w:color="auto"/>
              <w:bottom w:val="single" w:sz="4" w:space="0" w:color="auto"/>
              <w:right w:val="single" w:sz="4" w:space="0" w:color="auto"/>
            </w:tcBorders>
            <w:shd w:val="clear" w:color="auto" w:fill="E6E6E6"/>
          </w:tcPr>
          <w:p w14:paraId="5BAC186C" w14:textId="0A0C7AC2" w:rsidR="00F71545" w:rsidRPr="00177C9D" w:rsidRDefault="00F71545" w:rsidP="001849DC">
            <w:pPr>
              <w:spacing w:before="120" w:after="120" w:line="256" w:lineRule="auto"/>
              <w:rPr>
                <w:rFonts w:ascii="Times New Roman" w:eastAsia="Times New Roman" w:hAnsi="Times New Roman" w:cs="Times New Roman"/>
                <w:b/>
                <w:kern w:val="24"/>
              </w:rPr>
            </w:pPr>
            <w:r w:rsidRPr="00177C9D">
              <w:rPr>
                <w:rFonts w:ascii="Times New Roman" w:eastAsia="Times New Roman" w:hAnsi="Times New Roman" w:cs="Times New Roman"/>
                <w:b/>
                <w:kern w:val="24"/>
              </w:rPr>
              <w:t>Sum total</w:t>
            </w:r>
            <w:r w:rsidR="001849DC" w:rsidRPr="00177C9D">
              <w:rPr>
                <w:rFonts w:ascii="Times New Roman" w:eastAsia="Times New Roman" w:hAnsi="Times New Roman" w:cs="Times New Roman"/>
                <w:b/>
                <w:kern w:val="24"/>
              </w:rPr>
              <w:t xml:space="preserve"> (</w:t>
            </w:r>
            <w:proofErr w:type="spellStart"/>
            <w:r w:rsidR="001849DC" w:rsidRPr="00177C9D">
              <w:rPr>
                <w:rFonts w:ascii="Times New Roman" w:eastAsia="Times New Roman" w:hAnsi="Times New Roman" w:cs="Times New Roman"/>
                <w:b/>
                <w:kern w:val="24"/>
              </w:rPr>
              <w:t>eks.mva</w:t>
            </w:r>
            <w:proofErr w:type="spellEnd"/>
            <w:r w:rsidR="001849DC" w:rsidRPr="00177C9D">
              <w:rPr>
                <w:rFonts w:ascii="Times New Roman" w:eastAsia="Times New Roman" w:hAnsi="Times New Roman" w:cs="Times New Roman"/>
                <w:b/>
                <w:kern w:val="24"/>
              </w:rPr>
              <w:t>)</w:t>
            </w:r>
          </w:p>
        </w:tc>
      </w:tr>
      <w:tr w:rsidR="00F71545" w:rsidRPr="00177C9D" w14:paraId="599ED623" w14:textId="53D9364B" w:rsidTr="00F71545">
        <w:tc>
          <w:tcPr>
            <w:tcW w:w="709" w:type="dxa"/>
            <w:tcBorders>
              <w:top w:val="single" w:sz="4" w:space="0" w:color="auto"/>
              <w:left w:val="single" w:sz="4" w:space="0" w:color="auto"/>
              <w:bottom w:val="single" w:sz="4" w:space="0" w:color="auto"/>
              <w:right w:val="single" w:sz="4" w:space="0" w:color="auto"/>
            </w:tcBorders>
          </w:tcPr>
          <w:p w14:paraId="66177C24" w14:textId="56388E0E" w:rsidR="00F71545" w:rsidRPr="00177C9D" w:rsidRDefault="00F71545" w:rsidP="0069545E">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1.0</w:t>
            </w:r>
          </w:p>
        </w:tc>
        <w:tc>
          <w:tcPr>
            <w:tcW w:w="5954" w:type="dxa"/>
            <w:tcBorders>
              <w:top w:val="single" w:sz="4" w:space="0" w:color="auto"/>
              <w:left w:val="single" w:sz="4" w:space="0" w:color="auto"/>
              <w:bottom w:val="single" w:sz="4" w:space="0" w:color="auto"/>
              <w:right w:val="single" w:sz="4" w:space="0" w:color="auto"/>
            </w:tcBorders>
          </w:tcPr>
          <w:p w14:paraId="2E026A9D" w14:textId="10696B9A" w:rsidR="00F71545" w:rsidRPr="00177C9D" w:rsidRDefault="00F71545" w:rsidP="00C61125">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Rigg og drift, felleskostnader</w:t>
            </w:r>
            <w:r w:rsidR="00931983" w:rsidRPr="00177C9D">
              <w:rPr>
                <w:rFonts w:ascii="Times New Roman" w:eastAsia="Times New Roman" w:hAnsi="Times New Roman" w:cs="Times New Roman"/>
                <w:kern w:val="24"/>
              </w:rPr>
              <w:t xml:space="preserve"> </w:t>
            </w:r>
            <w:r w:rsidR="000F7F30" w:rsidRPr="00177C9D">
              <w:rPr>
                <w:rFonts w:ascii="Times New Roman" w:eastAsia="Times New Roman" w:hAnsi="Times New Roman" w:cs="Times New Roman"/>
                <w:kern w:val="24"/>
              </w:rPr>
              <w:t>for totalentreprisen</w:t>
            </w:r>
            <w:r w:rsidRPr="00177C9D">
              <w:rPr>
                <w:rFonts w:ascii="Times New Roman" w:eastAsia="Times New Roman" w:hAnsi="Times New Roman" w:cs="Times New Roman"/>
                <w:kern w:val="24"/>
              </w:rPr>
              <w:t xml:space="preserve">. </w:t>
            </w:r>
            <w:proofErr w:type="spellStart"/>
            <w:r w:rsidRPr="00177C9D">
              <w:rPr>
                <w:rFonts w:ascii="Times New Roman" w:eastAsia="Times New Roman" w:hAnsi="Times New Roman" w:cs="Times New Roman"/>
                <w:kern w:val="24"/>
              </w:rPr>
              <w:t>Inkl</w:t>
            </w:r>
            <w:proofErr w:type="spellEnd"/>
            <w:r w:rsidRPr="00177C9D">
              <w:rPr>
                <w:rFonts w:ascii="Times New Roman" w:eastAsia="Times New Roman" w:hAnsi="Times New Roman" w:cs="Times New Roman"/>
                <w:kern w:val="24"/>
              </w:rPr>
              <w:t xml:space="preserve"> tining av byggegrunn</w:t>
            </w:r>
            <w:r w:rsidR="00744C00">
              <w:rPr>
                <w:rFonts w:ascii="Times New Roman" w:eastAsia="Times New Roman" w:hAnsi="Times New Roman" w:cs="Times New Roman"/>
                <w:kern w:val="24"/>
              </w:rPr>
              <w:t xml:space="preserve"> og påfølgende </w:t>
            </w:r>
            <w:r w:rsidRPr="00177C9D">
              <w:rPr>
                <w:rFonts w:ascii="Times New Roman" w:eastAsia="Times New Roman" w:hAnsi="Times New Roman" w:cs="Times New Roman"/>
                <w:kern w:val="24"/>
              </w:rPr>
              <w:t xml:space="preserve">vinterarbeid </w:t>
            </w:r>
            <w:r w:rsidR="00B672D2" w:rsidRPr="00177C9D">
              <w:rPr>
                <w:rFonts w:ascii="Times New Roman" w:eastAsia="Times New Roman" w:hAnsi="Times New Roman" w:cs="Times New Roman"/>
                <w:kern w:val="24"/>
              </w:rPr>
              <w:t xml:space="preserve">i løpet av hele byggeperioden. </w:t>
            </w:r>
            <w:r w:rsidR="00A33A5E" w:rsidRPr="00177C9D">
              <w:rPr>
                <w:rFonts w:ascii="Times New Roman" w:eastAsia="Times New Roman" w:hAnsi="Times New Roman" w:cs="Times New Roman"/>
                <w:kern w:val="24"/>
              </w:rPr>
              <w:t>Kostna</w:t>
            </w:r>
            <w:r w:rsidR="00444084" w:rsidRPr="00177C9D">
              <w:rPr>
                <w:rFonts w:ascii="Times New Roman" w:eastAsia="Times New Roman" w:hAnsi="Times New Roman" w:cs="Times New Roman"/>
                <w:kern w:val="24"/>
              </w:rPr>
              <w:t>der for</w:t>
            </w:r>
            <w:r w:rsidR="00C847F3">
              <w:rPr>
                <w:rFonts w:ascii="Times New Roman" w:eastAsia="Times New Roman" w:hAnsi="Times New Roman" w:cs="Times New Roman"/>
                <w:kern w:val="24"/>
              </w:rPr>
              <w:t xml:space="preserve"> </w:t>
            </w:r>
            <w:r w:rsidR="00046521">
              <w:rPr>
                <w:rFonts w:ascii="Times New Roman" w:eastAsia="Times New Roman" w:hAnsi="Times New Roman" w:cs="Times New Roman"/>
                <w:kern w:val="24"/>
              </w:rPr>
              <w:t xml:space="preserve">rent og tørt bygg, </w:t>
            </w:r>
            <w:r w:rsidR="00444084" w:rsidRPr="00177C9D">
              <w:rPr>
                <w:rFonts w:ascii="Times New Roman" w:eastAsia="Times New Roman" w:hAnsi="Times New Roman" w:cs="Times New Roman"/>
                <w:kern w:val="24"/>
              </w:rPr>
              <w:t xml:space="preserve"> HMS og </w:t>
            </w:r>
            <w:proofErr w:type="spellStart"/>
            <w:r w:rsidR="00444084" w:rsidRPr="00177C9D">
              <w:rPr>
                <w:rFonts w:ascii="Times New Roman" w:eastAsia="Times New Roman" w:hAnsi="Times New Roman" w:cs="Times New Roman"/>
                <w:kern w:val="24"/>
              </w:rPr>
              <w:t>hovedbedrift</w:t>
            </w:r>
            <w:proofErr w:type="spellEnd"/>
            <w:r w:rsidR="00444084" w:rsidRPr="00177C9D">
              <w:rPr>
                <w:rFonts w:ascii="Times New Roman" w:eastAsia="Times New Roman" w:hAnsi="Times New Roman" w:cs="Times New Roman"/>
                <w:kern w:val="24"/>
              </w:rPr>
              <w:t xml:space="preserve"> inngår i prisen. </w:t>
            </w:r>
            <w:r w:rsidR="0050188E" w:rsidRPr="00177C9D">
              <w:rPr>
                <w:rFonts w:ascii="Times New Roman" w:eastAsia="Times New Roman" w:hAnsi="Times New Roman" w:cs="Times New Roman"/>
                <w:kern w:val="24"/>
              </w:rPr>
              <w:t xml:space="preserve">Kostnader for </w:t>
            </w:r>
            <w:r w:rsidR="003C10B3" w:rsidRPr="00177C9D">
              <w:rPr>
                <w:rFonts w:ascii="Times New Roman" w:eastAsia="Times New Roman" w:hAnsi="Times New Roman" w:cs="Times New Roman"/>
                <w:kern w:val="24"/>
              </w:rPr>
              <w:t xml:space="preserve">etablering av </w:t>
            </w:r>
            <w:proofErr w:type="spellStart"/>
            <w:r w:rsidR="003C10B3" w:rsidRPr="00177C9D">
              <w:rPr>
                <w:rFonts w:ascii="Times New Roman" w:eastAsia="Times New Roman" w:hAnsi="Times New Roman" w:cs="Times New Roman"/>
                <w:kern w:val="24"/>
              </w:rPr>
              <w:t>byggestrøm</w:t>
            </w:r>
            <w:proofErr w:type="spellEnd"/>
            <w:r w:rsidR="003C10B3" w:rsidRPr="00177C9D">
              <w:rPr>
                <w:rFonts w:ascii="Times New Roman" w:eastAsia="Times New Roman" w:hAnsi="Times New Roman" w:cs="Times New Roman"/>
                <w:kern w:val="24"/>
              </w:rPr>
              <w:t xml:space="preserve">, </w:t>
            </w:r>
            <w:r w:rsidR="00B32B08" w:rsidRPr="00177C9D">
              <w:rPr>
                <w:rFonts w:ascii="Times New Roman" w:eastAsia="Times New Roman" w:hAnsi="Times New Roman" w:cs="Times New Roman"/>
                <w:kern w:val="24"/>
              </w:rPr>
              <w:t>strømkostn</w:t>
            </w:r>
            <w:r w:rsidR="005F40A1" w:rsidRPr="00177C9D">
              <w:rPr>
                <w:rFonts w:ascii="Times New Roman" w:eastAsia="Times New Roman" w:hAnsi="Times New Roman" w:cs="Times New Roman"/>
                <w:kern w:val="24"/>
              </w:rPr>
              <w:t>a</w:t>
            </w:r>
            <w:r w:rsidR="00B32B08" w:rsidRPr="00177C9D">
              <w:rPr>
                <w:rFonts w:ascii="Times New Roman" w:eastAsia="Times New Roman" w:hAnsi="Times New Roman" w:cs="Times New Roman"/>
                <w:kern w:val="24"/>
              </w:rPr>
              <w:t>der</w:t>
            </w:r>
            <w:r w:rsidR="004A5B9A" w:rsidRPr="00177C9D">
              <w:rPr>
                <w:rFonts w:ascii="Times New Roman" w:eastAsia="Times New Roman" w:hAnsi="Times New Roman" w:cs="Times New Roman"/>
                <w:kern w:val="24"/>
              </w:rPr>
              <w:t xml:space="preserve">, </w:t>
            </w:r>
            <w:r w:rsidR="00907058" w:rsidRPr="00177C9D">
              <w:rPr>
                <w:rFonts w:ascii="Times New Roman" w:eastAsia="Times New Roman" w:hAnsi="Times New Roman" w:cs="Times New Roman"/>
                <w:kern w:val="24"/>
              </w:rPr>
              <w:t xml:space="preserve">avfallshåndtering og deponiavgift inngår i prisen. </w:t>
            </w:r>
          </w:p>
        </w:tc>
        <w:tc>
          <w:tcPr>
            <w:tcW w:w="2409" w:type="dxa"/>
            <w:tcBorders>
              <w:top w:val="single" w:sz="4" w:space="0" w:color="auto"/>
              <w:left w:val="single" w:sz="4" w:space="0" w:color="auto"/>
              <w:bottom w:val="single" w:sz="4" w:space="0" w:color="auto"/>
              <w:right w:val="single" w:sz="4" w:space="0" w:color="auto"/>
            </w:tcBorders>
          </w:tcPr>
          <w:p w14:paraId="4F04CD23" w14:textId="70125FAD" w:rsidR="00F71545" w:rsidRPr="00177C9D" w:rsidRDefault="00F71545" w:rsidP="00C61125">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Kr. </w:t>
            </w:r>
          </w:p>
        </w:tc>
      </w:tr>
      <w:tr w:rsidR="00F71545" w:rsidRPr="00177C9D" w14:paraId="699CDDCB" w14:textId="77777777" w:rsidTr="00F71545">
        <w:tc>
          <w:tcPr>
            <w:tcW w:w="709" w:type="dxa"/>
            <w:tcBorders>
              <w:top w:val="single" w:sz="4" w:space="0" w:color="auto"/>
              <w:left w:val="single" w:sz="4" w:space="0" w:color="auto"/>
              <w:bottom w:val="single" w:sz="4" w:space="0" w:color="auto"/>
              <w:right w:val="single" w:sz="4" w:space="0" w:color="auto"/>
            </w:tcBorders>
          </w:tcPr>
          <w:p w14:paraId="1C770107" w14:textId="48911A56" w:rsidR="00F71545" w:rsidRPr="00177C9D" w:rsidRDefault="00F71545" w:rsidP="0069545E">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1.1</w:t>
            </w:r>
          </w:p>
        </w:tc>
        <w:tc>
          <w:tcPr>
            <w:tcW w:w="5954" w:type="dxa"/>
            <w:tcBorders>
              <w:top w:val="single" w:sz="4" w:space="0" w:color="auto"/>
              <w:left w:val="single" w:sz="4" w:space="0" w:color="auto"/>
              <w:bottom w:val="single" w:sz="4" w:space="0" w:color="auto"/>
              <w:right w:val="single" w:sz="4" w:space="0" w:color="auto"/>
            </w:tcBorders>
          </w:tcPr>
          <w:p w14:paraId="1C6F2797" w14:textId="3EB007CC" w:rsidR="00F71545" w:rsidRPr="00177C9D" w:rsidRDefault="00F71545" w:rsidP="00C61125">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Nedvasking av bygg ved bruk av profesjonelt rengjøringsbyrå</w:t>
            </w:r>
            <w:r w:rsidR="00313627" w:rsidRPr="00177C9D">
              <w:rPr>
                <w:rFonts w:ascii="Times New Roman" w:eastAsia="Times New Roman" w:hAnsi="Times New Roman" w:cs="Times New Roman"/>
                <w:kern w:val="24"/>
              </w:rPr>
              <w:t>.</w:t>
            </w:r>
            <w:r w:rsidRPr="00177C9D">
              <w:rPr>
                <w:rFonts w:ascii="Times New Roman" w:eastAsia="Times New Roman" w:hAnsi="Times New Roman" w:cs="Times New Roman"/>
                <w:kern w:val="24"/>
              </w:rPr>
              <w:t xml:space="preserve"> </w:t>
            </w:r>
          </w:p>
        </w:tc>
        <w:tc>
          <w:tcPr>
            <w:tcW w:w="2409" w:type="dxa"/>
            <w:tcBorders>
              <w:top w:val="single" w:sz="4" w:space="0" w:color="auto"/>
              <w:left w:val="single" w:sz="4" w:space="0" w:color="auto"/>
              <w:bottom w:val="single" w:sz="4" w:space="0" w:color="auto"/>
              <w:right w:val="single" w:sz="4" w:space="0" w:color="auto"/>
            </w:tcBorders>
          </w:tcPr>
          <w:p w14:paraId="3174D1AE" w14:textId="27A213F5" w:rsidR="00F71545" w:rsidRPr="00177C9D" w:rsidRDefault="003130C4" w:rsidP="00C61125">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Kr.</w:t>
            </w:r>
          </w:p>
        </w:tc>
      </w:tr>
      <w:tr w:rsidR="00F71545" w:rsidRPr="00177C9D" w14:paraId="2DB4DF23" w14:textId="7A90861D" w:rsidTr="00F71545">
        <w:tc>
          <w:tcPr>
            <w:tcW w:w="709" w:type="dxa"/>
            <w:tcBorders>
              <w:top w:val="single" w:sz="4" w:space="0" w:color="auto"/>
              <w:left w:val="single" w:sz="4" w:space="0" w:color="auto"/>
              <w:bottom w:val="single" w:sz="4" w:space="0" w:color="auto"/>
              <w:right w:val="single" w:sz="4" w:space="0" w:color="auto"/>
            </w:tcBorders>
          </w:tcPr>
          <w:p w14:paraId="74A87206" w14:textId="21E5B360" w:rsidR="00F71545" w:rsidRPr="00177C9D" w:rsidRDefault="00F71545" w:rsidP="0069545E">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2</w:t>
            </w:r>
            <w:r w:rsidR="003130C4" w:rsidRPr="00177C9D">
              <w:rPr>
                <w:rFonts w:ascii="Times New Roman" w:eastAsia="Times New Roman" w:hAnsi="Times New Roman" w:cs="Times New Roman"/>
                <w:kern w:val="24"/>
              </w:rPr>
              <w:t>-</w:t>
            </w:r>
            <w:r w:rsidR="00127ED2" w:rsidRPr="00177C9D">
              <w:rPr>
                <w:rFonts w:ascii="Times New Roman" w:eastAsia="Times New Roman" w:hAnsi="Times New Roman" w:cs="Times New Roman"/>
                <w:kern w:val="24"/>
              </w:rPr>
              <w:t>7</w:t>
            </w:r>
          </w:p>
        </w:tc>
        <w:tc>
          <w:tcPr>
            <w:tcW w:w="5954" w:type="dxa"/>
            <w:tcBorders>
              <w:top w:val="single" w:sz="4" w:space="0" w:color="auto"/>
              <w:left w:val="single" w:sz="4" w:space="0" w:color="auto"/>
              <w:bottom w:val="single" w:sz="4" w:space="0" w:color="auto"/>
              <w:right w:val="single" w:sz="4" w:space="0" w:color="auto"/>
            </w:tcBorders>
          </w:tcPr>
          <w:p w14:paraId="7D2B4896" w14:textId="3751B974" w:rsidR="00F71545" w:rsidRPr="00177C9D" w:rsidRDefault="00534E9B" w:rsidP="00C61125">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Totalleveranse av </w:t>
            </w:r>
            <w:r w:rsidR="00C1056B" w:rsidRPr="00177C9D">
              <w:rPr>
                <w:rFonts w:ascii="Times New Roman" w:eastAsia="Times New Roman" w:hAnsi="Times New Roman" w:cs="Times New Roman"/>
                <w:kern w:val="24"/>
              </w:rPr>
              <w:t>komplett bygg</w:t>
            </w:r>
            <w:r w:rsidR="00102728" w:rsidRPr="00177C9D">
              <w:rPr>
                <w:rFonts w:ascii="Times New Roman" w:eastAsia="Times New Roman" w:hAnsi="Times New Roman" w:cs="Times New Roman"/>
                <w:kern w:val="24"/>
              </w:rPr>
              <w:t xml:space="preserve"> og tekniske anlegg</w:t>
            </w:r>
            <w:r w:rsidR="00C1056B" w:rsidRPr="00177C9D">
              <w:rPr>
                <w:rFonts w:ascii="Times New Roman" w:eastAsia="Times New Roman" w:hAnsi="Times New Roman" w:cs="Times New Roman"/>
                <w:kern w:val="24"/>
              </w:rPr>
              <w:t xml:space="preserve"> i henhold </w:t>
            </w:r>
            <w:r w:rsidR="00F71545" w:rsidRPr="00177C9D">
              <w:rPr>
                <w:rFonts w:ascii="Times New Roman" w:eastAsia="Times New Roman" w:hAnsi="Times New Roman" w:cs="Times New Roman"/>
                <w:kern w:val="24"/>
              </w:rPr>
              <w:t xml:space="preserve">til </w:t>
            </w:r>
            <w:r w:rsidR="008412CF" w:rsidRPr="00177C9D">
              <w:rPr>
                <w:rFonts w:ascii="Times New Roman" w:eastAsia="Times New Roman" w:hAnsi="Times New Roman" w:cs="Times New Roman"/>
                <w:kern w:val="24"/>
              </w:rPr>
              <w:t xml:space="preserve">konkurransegrunnlag, </w:t>
            </w:r>
            <w:r w:rsidR="00325FFE" w:rsidRPr="00177C9D">
              <w:rPr>
                <w:rFonts w:ascii="Times New Roman" w:eastAsia="Times New Roman" w:hAnsi="Times New Roman" w:cs="Times New Roman"/>
                <w:kern w:val="24"/>
              </w:rPr>
              <w:t>tegninger med beskrivelse</w:t>
            </w:r>
            <w:r w:rsidR="008412CF" w:rsidRPr="00177C9D">
              <w:rPr>
                <w:rFonts w:ascii="Times New Roman" w:eastAsia="Times New Roman" w:hAnsi="Times New Roman" w:cs="Times New Roman"/>
                <w:kern w:val="24"/>
              </w:rPr>
              <w:t xml:space="preserve">, </w:t>
            </w:r>
            <w:r w:rsidR="000051F3" w:rsidRPr="00177C9D">
              <w:rPr>
                <w:rFonts w:ascii="Times New Roman" w:eastAsia="Times New Roman" w:hAnsi="Times New Roman" w:cs="Times New Roman"/>
                <w:kern w:val="24"/>
              </w:rPr>
              <w:t>TEK17</w:t>
            </w:r>
            <w:r w:rsidR="009F4CED" w:rsidRPr="00177C9D">
              <w:rPr>
                <w:rFonts w:ascii="Times New Roman" w:eastAsia="Times New Roman" w:hAnsi="Times New Roman" w:cs="Times New Roman"/>
                <w:kern w:val="24"/>
              </w:rPr>
              <w:t xml:space="preserve"> </w:t>
            </w:r>
            <w:r w:rsidR="00AE3168" w:rsidRPr="00177C9D">
              <w:rPr>
                <w:rFonts w:ascii="Times New Roman" w:eastAsia="Times New Roman" w:hAnsi="Times New Roman" w:cs="Times New Roman"/>
                <w:kern w:val="24"/>
              </w:rPr>
              <w:t xml:space="preserve">og kontraktbestemmelser. </w:t>
            </w:r>
          </w:p>
        </w:tc>
        <w:tc>
          <w:tcPr>
            <w:tcW w:w="2409" w:type="dxa"/>
            <w:tcBorders>
              <w:top w:val="single" w:sz="4" w:space="0" w:color="auto"/>
              <w:left w:val="single" w:sz="4" w:space="0" w:color="auto"/>
              <w:bottom w:val="single" w:sz="4" w:space="0" w:color="auto"/>
              <w:right w:val="single" w:sz="4" w:space="0" w:color="auto"/>
            </w:tcBorders>
          </w:tcPr>
          <w:p w14:paraId="15760D1C" w14:textId="343AB26F" w:rsidR="00F71545" w:rsidRPr="00177C9D" w:rsidRDefault="00F71545" w:rsidP="00C61125">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Kr.</w:t>
            </w:r>
          </w:p>
        </w:tc>
      </w:tr>
      <w:tr w:rsidR="00F71545" w:rsidRPr="00177C9D" w14:paraId="6812C176" w14:textId="33736313" w:rsidTr="00F71545">
        <w:tc>
          <w:tcPr>
            <w:tcW w:w="709" w:type="dxa"/>
            <w:tcBorders>
              <w:top w:val="single" w:sz="4" w:space="0" w:color="auto"/>
              <w:left w:val="single" w:sz="4" w:space="0" w:color="auto"/>
              <w:bottom w:val="single" w:sz="4" w:space="0" w:color="auto"/>
              <w:right w:val="single" w:sz="4" w:space="0" w:color="auto"/>
            </w:tcBorders>
          </w:tcPr>
          <w:p w14:paraId="48CB5A50" w14:textId="38ECCDDA" w:rsidR="00F71545" w:rsidRPr="00177C9D" w:rsidRDefault="00F71545" w:rsidP="0069545E">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8.1</w:t>
            </w:r>
          </w:p>
        </w:tc>
        <w:tc>
          <w:tcPr>
            <w:tcW w:w="5954" w:type="dxa"/>
            <w:tcBorders>
              <w:top w:val="single" w:sz="4" w:space="0" w:color="auto"/>
              <w:left w:val="single" w:sz="4" w:space="0" w:color="auto"/>
              <w:bottom w:val="single" w:sz="4" w:space="0" w:color="auto"/>
              <w:right w:val="single" w:sz="4" w:space="0" w:color="auto"/>
            </w:tcBorders>
          </w:tcPr>
          <w:p w14:paraId="1832E892" w14:textId="77777777" w:rsidR="00974C6A" w:rsidRDefault="00F71545" w:rsidP="00C716A4">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Prosjektering</w:t>
            </w:r>
            <w:r w:rsidR="00974C6A">
              <w:rPr>
                <w:rFonts w:ascii="Times New Roman" w:eastAsia="Times New Roman" w:hAnsi="Times New Roman" w:cs="Times New Roman"/>
                <w:kern w:val="24"/>
              </w:rPr>
              <w:t xml:space="preserve"> </w:t>
            </w:r>
            <w:proofErr w:type="spellStart"/>
            <w:r w:rsidR="00974C6A">
              <w:rPr>
                <w:rFonts w:ascii="Times New Roman" w:eastAsia="Times New Roman" w:hAnsi="Times New Roman" w:cs="Times New Roman"/>
                <w:kern w:val="24"/>
              </w:rPr>
              <w:t>ihht</w:t>
            </w:r>
            <w:proofErr w:type="spellEnd"/>
            <w:r w:rsidRPr="00177C9D">
              <w:rPr>
                <w:rFonts w:ascii="Times New Roman" w:eastAsia="Times New Roman" w:hAnsi="Times New Roman" w:cs="Times New Roman"/>
                <w:kern w:val="24"/>
              </w:rPr>
              <w:t xml:space="preserve"> </w:t>
            </w:r>
            <w:r w:rsidR="00974C6A" w:rsidRPr="00974C6A">
              <w:rPr>
                <w:rFonts w:ascii="Times New Roman" w:eastAsia="Times New Roman" w:hAnsi="Times New Roman" w:cs="Times New Roman"/>
                <w:i/>
                <w:iCs/>
                <w:kern w:val="24"/>
              </w:rPr>
              <w:t>1_B_Kravspesifikasjon_enebolig_NS8407.</w:t>
            </w:r>
          </w:p>
          <w:p w14:paraId="3C5488C1" w14:textId="5C71E389" w:rsidR="00C716A4" w:rsidRPr="00177C9D" w:rsidRDefault="0014743E" w:rsidP="00C716A4">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I denne ytelsen inngår også</w:t>
            </w:r>
            <w:r w:rsidR="00A33A5E" w:rsidRPr="00177C9D">
              <w:rPr>
                <w:rFonts w:ascii="Times New Roman" w:eastAsia="Times New Roman" w:hAnsi="Times New Roman" w:cs="Times New Roman"/>
                <w:kern w:val="24"/>
              </w:rPr>
              <w:t xml:space="preserve"> utarbeidelse av SHA-plan</w:t>
            </w:r>
            <w:r w:rsidR="00AF0D37" w:rsidRPr="00177C9D">
              <w:rPr>
                <w:rFonts w:ascii="Times New Roman" w:eastAsia="Times New Roman" w:hAnsi="Times New Roman" w:cs="Times New Roman"/>
                <w:kern w:val="24"/>
              </w:rPr>
              <w:t xml:space="preserve"> og </w:t>
            </w:r>
            <w:r w:rsidR="004F5FEB" w:rsidRPr="00177C9D">
              <w:rPr>
                <w:rFonts w:ascii="Times New Roman" w:eastAsia="Times New Roman" w:hAnsi="Times New Roman" w:cs="Times New Roman"/>
                <w:kern w:val="24"/>
              </w:rPr>
              <w:t>FDV dokumentasjon</w:t>
            </w:r>
            <w:r w:rsidR="00A33A5E" w:rsidRPr="00177C9D">
              <w:rPr>
                <w:rFonts w:ascii="Times New Roman" w:eastAsia="Times New Roman" w:hAnsi="Times New Roman" w:cs="Times New Roman"/>
                <w:kern w:val="24"/>
              </w:rPr>
              <w:t>.</w:t>
            </w:r>
          </w:p>
        </w:tc>
        <w:tc>
          <w:tcPr>
            <w:tcW w:w="2409" w:type="dxa"/>
            <w:tcBorders>
              <w:top w:val="single" w:sz="4" w:space="0" w:color="auto"/>
              <w:left w:val="single" w:sz="4" w:space="0" w:color="auto"/>
              <w:bottom w:val="single" w:sz="4" w:space="0" w:color="auto"/>
              <w:right w:val="single" w:sz="4" w:space="0" w:color="auto"/>
            </w:tcBorders>
          </w:tcPr>
          <w:p w14:paraId="6CAC95E3" w14:textId="376B3D7C" w:rsidR="00F71545" w:rsidRPr="00177C9D" w:rsidRDefault="00F71545" w:rsidP="00051049">
            <w:pPr>
              <w:spacing w:before="120" w:after="120" w:line="256" w:lineRule="auto"/>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Kr. </w:t>
            </w:r>
          </w:p>
        </w:tc>
      </w:tr>
      <w:tr w:rsidR="00F71545" w:rsidRPr="00177C9D" w14:paraId="7D29967E" w14:textId="2E6A94AE" w:rsidTr="00F71545">
        <w:tc>
          <w:tcPr>
            <w:tcW w:w="709" w:type="dxa"/>
            <w:tcBorders>
              <w:top w:val="single" w:sz="18" w:space="0" w:color="auto"/>
              <w:left w:val="single" w:sz="2" w:space="0" w:color="auto"/>
              <w:bottom w:val="single" w:sz="2" w:space="0" w:color="auto"/>
              <w:right w:val="single" w:sz="2" w:space="0" w:color="auto"/>
            </w:tcBorders>
          </w:tcPr>
          <w:p w14:paraId="3294BFB5" w14:textId="77777777" w:rsidR="00F71545" w:rsidRPr="00177C9D" w:rsidRDefault="00F71545" w:rsidP="0069545E">
            <w:pPr>
              <w:spacing w:before="120" w:after="120" w:line="256" w:lineRule="auto"/>
              <w:rPr>
                <w:rFonts w:ascii="Times New Roman" w:eastAsia="Times New Roman" w:hAnsi="Times New Roman" w:cs="Times New Roman"/>
                <w:kern w:val="24"/>
              </w:rPr>
            </w:pPr>
          </w:p>
        </w:tc>
        <w:tc>
          <w:tcPr>
            <w:tcW w:w="5954" w:type="dxa"/>
            <w:tcBorders>
              <w:top w:val="single" w:sz="18" w:space="0" w:color="auto"/>
              <w:left w:val="single" w:sz="2" w:space="0" w:color="auto"/>
              <w:bottom w:val="single" w:sz="2" w:space="0" w:color="auto"/>
              <w:right w:val="single" w:sz="2" w:space="0" w:color="auto"/>
            </w:tcBorders>
            <w:hideMark/>
          </w:tcPr>
          <w:p w14:paraId="0F8B558E" w14:textId="5C2376F7" w:rsidR="00F71545" w:rsidRPr="00177C9D" w:rsidRDefault="00F71545" w:rsidP="00051049">
            <w:pPr>
              <w:spacing w:before="120" w:after="120" w:line="256" w:lineRule="auto"/>
              <w:rPr>
                <w:rFonts w:ascii="Times New Roman" w:eastAsia="Times New Roman" w:hAnsi="Times New Roman" w:cs="Times New Roman"/>
                <w:b/>
                <w:kern w:val="24"/>
              </w:rPr>
            </w:pPr>
            <w:r w:rsidRPr="00177C9D">
              <w:rPr>
                <w:rFonts w:ascii="Times New Roman" w:eastAsia="Times New Roman" w:hAnsi="Times New Roman" w:cs="Times New Roman"/>
                <w:b/>
                <w:kern w:val="24"/>
              </w:rPr>
              <w:t>Sum entreprisekostnad</w:t>
            </w:r>
            <w:r w:rsidR="001849DC" w:rsidRPr="00177C9D">
              <w:rPr>
                <w:rFonts w:ascii="Times New Roman" w:eastAsia="Times New Roman" w:hAnsi="Times New Roman" w:cs="Times New Roman"/>
                <w:b/>
                <w:kern w:val="24"/>
              </w:rPr>
              <w:t xml:space="preserve"> (</w:t>
            </w:r>
            <w:proofErr w:type="spellStart"/>
            <w:r w:rsidR="001849DC" w:rsidRPr="00177C9D">
              <w:rPr>
                <w:rFonts w:ascii="Times New Roman" w:eastAsia="Times New Roman" w:hAnsi="Times New Roman" w:cs="Times New Roman"/>
                <w:b/>
                <w:kern w:val="24"/>
              </w:rPr>
              <w:t>eks.mva</w:t>
            </w:r>
            <w:proofErr w:type="spellEnd"/>
            <w:r w:rsidR="001849DC" w:rsidRPr="00177C9D">
              <w:rPr>
                <w:rFonts w:ascii="Times New Roman" w:eastAsia="Times New Roman" w:hAnsi="Times New Roman" w:cs="Times New Roman"/>
                <w:b/>
                <w:kern w:val="24"/>
              </w:rPr>
              <w:t>)</w:t>
            </w:r>
          </w:p>
        </w:tc>
        <w:tc>
          <w:tcPr>
            <w:tcW w:w="2409" w:type="dxa"/>
            <w:tcBorders>
              <w:top w:val="single" w:sz="18" w:space="0" w:color="auto"/>
              <w:left w:val="single" w:sz="2" w:space="0" w:color="auto"/>
              <w:bottom w:val="single" w:sz="2" w:space="0" w:color="auto"/>
              <w:right w:val="single" w:sz="2" w:space="0" w:color="auto"/>
            </w:tcBorders>
          </w:tcPr>
          <w:p w14:paraId="49D6A416" w14:textId="77777777" w:rsidR="00F71545" w:rsidRPr="00177C9D" w:rsidRDefault="00F71545" w:rsidP="0069545E">
            <w:pPr>
              <w:spacing w:before="120" w:after="120" w:line="256" w:lineRule="auto"/>
              <w:jc w:val="right"/>
              <w:rPr>
                <w:rFonts w:ascii="Times New Roman" w:eastAsia="Times New Roman" w:hAnsi="Times New Roman" w:cs="Times New Roman"/>
                <w:kern w:val="24"/>
              </w:rPr>
            </w:pPr>
          </w:p>
        </w:tc>
      </w:tr>
    </w:tbl>
    <w:p w14:paraId="5D248CBE" w14:textId="77777777" w:rsidR="00AE58D7" w:rsidRPr="00FD5990" w:rsidRDefault="00AE58D7" w:rsidP="00FD5990">
      <w:pPr>
        <w:keepNext/>
        <w:spacing w:before="240" w:after="60" w:line="240" w:lineRule="auto"/>
        <w:outlineLvl w:val="1"/>
        <w:rPr>
          <w:rFonts w:ascii="Times New Roman" w:eastAsia="Times New Roman" w:hAnsi="Times New Roman" w:cs="Times New Roman"/>
          <w:b/>
          <w:kern w:val="24"/>
        </w:rPr>
      </w:pPr>
      <w:bookmarkStart w:id="4" w:name="_Ref441572707"/>
      <w:bookmarkStart w:id="5" w:name="_Ref441572710"/>
    </w:p>
    <w:p w14:paraId="3B105B77" w14:textId="7A0080B7" w:rsidR="009C496A" w:rsidRPr="00177C9D" w:rsidRDefault="00AC650E" w:rsidP="00177C9D">
      <w:pPr>
        <w:pStyle w:val="Listeavsnitt"/>
        <w:keepNext/>
        <w:numPr>
          <w:ilvl w:val="0"/>
          <w:numId w:val="8"/>
        </w:numPr>
        <w:spacing w:before="240" w:after="60" w:line="240" w:lineRule="auto"/>
        <w:outlineLvl w:val="1"/>
        <w:rPr>
          <w:rFonts w:ascii="Times New Roman" w:eastAsia="Times New Roman" w:hAnsi="Times New Roman" w:cs="Times New Roman"/>
          <w:b/>
          <w:kern w:val="24"/>
        </w:rPr>
      </w:pPr>
      <w:r w:rsidRPr="00177C9D">
        <w:rPr>
          <w:rFonts w:ascii="Times New Roman" w:eastAsia="Times New Roman" w:hAnsi="Times New Roman" w:cs="Times New Roman"/>
          <w:b/>
          <w:kern w:val="24"/>
        </w:rPr>
        <w:t>Opsjoner</w:t>
      </w:r>
    </w:p>
    <w:p w14:paraId="0CB04978" w14:textId="403BD1F7" w:rsidR="001B371C" w:rsidRPr="00177C9D" w:rsidRDefault="004A5B9A" w:rsidP="004A5B9A">
      <w:pPr>
        <w:keepNext/>
        <w:spacing w:before="240" w:after="60" w:line="240" w:lineRule="auto"/>
        <w:outlineLvl w:val="1"/>
        <w:rPr>
          <w:rFonts w:ascii="Times New Roman" w:eastAsia="Times New Roman" w:hAnsi="Times New Roman" w:cs="Times New Roman"/>
          <w:bCs/>
          <w:kern w:val="24"/>
        </w:rPr>
      </w:pPr>
      <w:r w:rsidRPr="00177C9D">
        <w:rPr>
          <w:rFonts w:ascii="Times New Roman" w:eastAsia="Times New Roman" w:hAnsi="Times New Roman" w:cs="Times New Roman"/>
          <w:bCs/>
          <w:kern w:val="24"/>
        </w:rPr>
        <w:t>Ingen opsjoner</w:t>
      </w:r>
    </w:p>
    <w:p w14:paraId="2E75CE6C" w14:textId="77777777" w:rsidR="00AE58D7" w:rsidRPr="00177C9D" w:rsidRDefault="00AE58D7" w:rsidP="009C496A">
      <w:pPr>
        <w:pStyle w:val="Listeavsnitt"/>
        <w:keepNext/>
        <w:spacing w:before="240" w:after="60" w:line="240" w:lineRule="auto"/>
        <w:ind w:left="360"/>
        <w:outlineLvl w:val="1"/>
        <w:rPr>
          <w:rFonts w:ascii="Times New Roman" w:eastAsia="Times New Roman" w:hAnsi="Times New Roman" w:cs="Times New Roman"/>
          <w:b/>
          <w:kern w:val="24"/>
        </w:rPr>
      </w:pPr>
    </w:p>
    <w:p w14:paraId="42295C65" w14:textId="115D8E83" w:rsidR="009C496A" w:rsidRPr="00177C9D" w:rsidRDefault="009C496A" w:rsidP="00177C9D">
      <w:pPr>
        <w:pStyle w:val="Listeavsnitt"/>
        <w:keepNext/>
        <w:numPr>
          <w:ilvl w:val="0"/>
          <w:numId w:val="8"/>
        </w:numPr>
        <w:spacing w:before="240" w:after="60" w:line="240" w:lineRule="auto"/>
        <w:outlineLvl w:val="1"/>
        <w:rPr>
          <w:rFonts w:ascii="Times New Roman" w:eastAsia="Times New Roman" w:hAnsi="Times New Roman" w:cs="Times New Roman"/>
          <w:b/>
          <w:kern w:val="24"/>
        </w:rPr>
      </w:pPr>
      <w:r w:rsidRPr="00177C9D">
        <w:rPr>
          <w:rFonts w:ascii="Times New Roman" w:eastAsia="Times New Roman" w:hAnsi="Times New Roman" w:cs="Times New Roman"/>
          <w:b/>
          <w:kern w:val="24"/>
        </w:rPr>
        <w:t>Lønns- og pris</w:t>
      </w:r>
      <w:r w:rsidR="00AC650E" w:rsidRPr="00177C9D">
        <w:rPr>
          <w:rFonts w:ascii="Times New Roman" w:eastAsia="Times New Roman" w:hAnsi="Times New Roman" w:cs="Times New Roman"/>
          <w:b/>
          <w:kern w:val="24"/>
        </w:rPr>
        <w:t>stigning</w:t>
      </w:r>
    </w:p>
    <w:p w14:paraId="59623A96" w14:textId="1340CAEC" w:rsidR="00974C6A" w:rsidRPr="00974C6A" w:rsidRDefault="00DC7AB1" w:rsidP="00974C6A">
      <w:pPr>
        <w:jc w:val="both"/>
        <w:rPr>
          <w:rFonts w:ascii="Times New Roman" w:hAnsi="Times New Roman" w:cs="Times New Roman"/>
          <w:i/>
        </w:rPr>
      </w:pPr>
      <w:r w:rsidRPr="00177C9D">
        <w:rPr>
          <w:rFonts w:ascii="Times New Roman" w:hAnsi="Times New Roman" w:cs="Times New Roman"/>
        </w:rPr>
        <w:t xml:space="preserve">Tilbudsprisen </w:t>
      </w:r>
      <w:r w:rsidR="00276A06" w:rsidRPr="00177C9D">
        <w:rPr>
          <w:rFonts w:ascii="Times New Roman" w:hAnsi="Times New Roman" w:cs="Times New Roman"/>
        </w:rPr>
        <w:t xml:space="preserve">indeksreguleres kontraktssum fra </w:t>
      </w:r>
      <w:r w:rsidR="006E0544" w:rsidRPr="00177C9D">
        <w:rPr>
          <w:rFonts w:ascii="Times New Roman" w:hAnsi="Times New Roman" w:cs="Times New Roman"/>
        </w:rPr>
        <w:t xml:space="preserve">gitt tilbudsdato med SSB indeks for </w:t>
      </w:r>
      <w:r w:rsidR="006E0544" w:rsidRPr="00177C9D">
        <w:rPr>
          <w:rFonts w:ascii="Times New Roman" w:hAnsi="Times New Roman" w:cs="Times New Roman"/>
          <w:i/>
        </w:rPr>
        <w:t xml:space="preserve">«bustadblokker </w:t>
      </w:r>
      <w:r w:rsidR="00276A06" w:rsidRPr="00177C9D">
        <w:rPr>
          <w:rFonts w:ascii="Times New Roman" w:hAnsi="Times New Roman" w:cs="Times New Roman"/>
          <w:i/>
        </w:rPr>
        <w:t xml:space="preserve">i alt».  </w:t>
      </w:r>
    </w:p>
    <w:p w14:paraId="68CC3A55" w14:textId="77777777" w:rsidR="0069545E" w:rsidRPr="00177C9D" w:rsidRDefault="0069545E" w:rsidP="00177C9D">
      <w:pPr>
        <w:pStyle w:val="Listeavsnitt"/>
        <w:keepNext/>
        <w:numPr>
          <w:ilvl w:val="0"/>
          <w:numId w:val="8"/>
        </w:numPr>
        <w:spacing w:before="240" w:after="60" w:line="240" w:lineRule="auto"/>
        <w:outlineLvl w:val="1"/>
        <w:rPr>
          <w:rFonts w:ascii="Times New Roman" w:eastAsia="Times New Roman" w:hAnsi="Times New Roman" w:cs="Times New Roman"/>
          <w:b/>
          <w:kern w:val="24"/>
        </w:rPr>
      </w:pPr>
      <w:bookmarkStart w:id="6" w:name="_Toc442197193"/>
      <w:bookmarkEnd w:id="4"/>
      <w:bookmarkEnd w:id="5"/>
      <w:r w:rsidRPr="00177C9D">
        <w:rPr>
          <w:rFonts w:ascii="Times New Roman" w:eastAsia="Times New Roman" w:hAnsi="Times New Roman" w:cs="Times New Roman"/>
          <w:b/>
          <w:kern w:val="24"/>
        </w:rPr>
        <w:t>Timepriser</w:t>
      </w:r>
      <w:bookmarkEnd w:id="6"/>
      <w:r w:rsidRPr="00177C9D">
        <w:rPr>
          <w:rFonts w:ascii="Times New Roman" w:eastAsia="Times New Roman" w:hAnsi="Times New Roman" w:cs="Times New Roman"/>
          <w:b/>
          <w:kern w:val="24"/>
        </w:rPr>
        <w:t xml:space="preserve"> </w:t>
      </w:r>
      <w:r w:rsidR="002A79AF" w:rsidRPr="00177C9D">
        <w:rPr>
          <w:rFonts w:ascii="Times New Roman" w:eastAsia="Times New Roman" w:hAnsi="Times New Roman" w:cs="Times New Roman"/>
          <w:b/>
          <w:kern w:val="24"/>
        </w:rPr>
        <w:t>(til bruk ved eventuelle endring- og tilleggsarbeider)</w:t>
      </w:r>
    </w:p>
    <w:p w14:paraId="2A42D186" w14:textId="253D822E" w:rsidR="008B0F17" w:rsidRPr="003C29DA" w:rsidRDefault="0069545E" w:rsidP="003C29DA">
      <w:pPr>
        <w:rPr>
          <w:rFonts w:ascii="Times New Roman" w:hAnsi="Times New Roman" w:cs="Times New Roman"/>
        </w:rPr>
      </w:pPr>
      <w:r w:rsidRPr="00177C9D">
        <w:rPr>
          <w:rFonts w:ascii="Times New Roman" w:hAnsi="Times New Roman" w:cs="Times New Roman"/>
        </w:rPr>
        <w:t xml:space="preserve">Det oppgis timepris for </w:t>
      </w:r>
      <w:proofErr w:type="spellStart"/>
      <w:r w:rsidR="00F71545" w:rsidRPr="00177C9D">
        <w:rPr>
          <w:rFonts w:ascii="Times New Roman" w:hAnsi="Times New Roman" w:cs="Times New Roman"/>
        </w:rPr>
        <w:t>regningsarbeider</w:t>
      </w:r>
      <w:proofErr w:type="spellEnd"/>
      <w:r w:rsidRPr="00177C9D">
        <w:rPr>
          <w:rFonts w:ascii="Times New Roman" w:hAnsi="Times New Roman" w:cs="Times New Roman"/>
        </w:rPr>
        <w:t xml:space="preserve"> for administrasjon, prosjekterende og mannskap.</w:t>
      </w:r>
    </w:p>
    <w:p w14:paraId="4A765744" w14:textId="77777777" w:rsidR="008B0F17" w:rsidRPr="00177C9D" w:rsidRDefault="008B0F17" w:rsidP="0069545E">
      <w:pPr>
        <w:spacing w:after="0" w:line="240" w:lineRule="auto"/>
        <w:rPr>
          <w:rFonts w:ascii="Times New Roman" w:eastAsia="Times New Roman" w:hAnsi="Times New Roman" w:cs="Times New Roman"/>
          <w:kern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6"/>
        <w:gridCol w:w="4996"/>
      </w:tblGrid>
      <w:tr w:rsidR="0069545E" w:rsidRPr="00177C9D" w14:paraId="2362B2A8" w14:textId="77777777" w:rsidTr="003A4926">
        <w:trPr>
          <w:tblHeader/>
        </w:trPr>
        <w:tc>
          <w:tcPr>
            <w:tcW w:w="4076" w:type="dxa"/>
            <w:tcBorders>
              <w:top w:val="single" w:sz="4" w:space="0" w:color="auto"/>
              <w:left w:val="single" w:sz="4" w:space="0" w:color="auto"/>
              <w:bottom w:val="single" w:sz="4" w:space="0" w:color="auto"/>
              <w:right w:val="single" w:sz="4" w:space="0" w:color="auto"/>
            </w:tcBorders>
            <w:shd w:val="clear" w:color="auto" w:fill="E6E6E6"/>
            <w:hideMark/>
          </w:tcPr>
          <w:p w14:paraId="00D46B70" w14:textId="77777777" w:rsidR="0069545E" w:rsidRPr="00177C9D" w:rsidRDefault="0069545E" w:rsidP="0069545E">
            <w:pPr>
              <w:spacing w:before="120" w:after="120" w:line="256" w:lineRule="auto"/>
              <w:rPr>
                <w:rFonts w:ascii="Times New Roman" w:eastAsia="Times New Roman" w:hAnsi="Times New Roman" w:cs="Times New Roman"/>
                <w:b/>
                <w:kern w:val="24"/>
              </w:rPr>
            </w:pPr>
            <w:r w:rsidRPr="00177C9D">
              <w:rPr>
                <w:rFonts w:ascii="Times New Roman" w:eastAsia="Times New Roman" w:hAnsi="Times New Roman" w:cs="Times New Roman"/>
                <w:b/>
                <w:kern w:val="24"/>
              </w:rPr>
              <w:t>Personell</w:t>
            </w:r>
          </w:p>
        </w:tc>
        <w:tc>
          <w:tcPr>
            <w:tcW w:w="4996" w:type="dxa"/>
            <w:tcBorders>
              <w:top w:val="single" w:sz="4" w:space="0" w:color="auto"/>
              <w:left w:val="single" w:sz="4" w:space="0" w:color="auto"/>
              <w:bottom w:val="single" w:sz="4" w:space="0" w:color="auto"/>
              <w:right w:val="single" w:sz="4" w:space="0" w:color="auto"/>
            </w:tcBorders>
            <w:shd w:val="clear" w:color="auto" w:fill="E6E6E6"/>
          </w:tcPr>
          <w:p w14:paraId="702A5744" w14:textId="77777777" w:rsidR="0069545E" w:rsidRPr="00177C9D" w:rsidRDefault="0069545E" w:rsidP="0069545E">
            <w:pPr>
              <w:spacing w:before="120" w:after="120" w:line="256" w:lineRule="auto"/>
              <w:jc w:val="center"/>
              <w:rPr>
                <w:rFonts w:ascii="Times New Roman" w:eastAsia="Times New Roman" w:hAnsi="Times New Roman" w:cs="Times New Roman"/>
                <w:b/>
                <w:kern w:val="24"/>
              </w:rPr>
            </w:pPr>
            <w:r w:rsidRPr="00177C9D">
              <w:rPr>
                <w:rFonts w:ascii="Times New Roman" w:eastAsia="Times New Roman" w:hAnsi="Times New Roman" w:cs="Times New Roman"/>
                <w:b/>
                <w:kern w:val="24"/>
              </w:rPr>
              <w:t xml:space="preserve">Kr/time eks </w:t>
            </w:r>
            <w:proofErr w:type="spellStart"/>
            <w:r w:rsidRPr="00177C9D">
              <w:rPr>
                <w:rFonts w:ascii="Times New Roman" w:eastAsia="Times New Roman" w:hAnsi="Times New Roman" w:cs="Times New Roman"/>
                <w:b/>
                <w:kern w:val="24"/>
              </w:rPr>
              <w:t>mva</w:t>
            </w:r>
            <w:proofErr w:type="spellEnd"/>
          </w:p>
        </w:tc>
      </w:tr>
      <w:tr w:rsidR="0069545E" w:rsidRPr="00177C9D" w14:paraId="258695F7" w14:textId="77777777" w:rsidTr="008F1BAB">
        <w:tc>
          <w:tcPr>
            <w:tcW w:w="4076" w:type="dxa"/>
            <w:tcBorders>
              <w:top w:val="single" w:sz="4" w:space="0" w:color="auto"/>
              <w:left w:val="single" w:sz="4" w:space="0" w:color="auto"/>
              <w:bottom w:val="single" w:sz="4" w:space="0" w:color="auto"/>
              <w:right w:val="single" w:sz="4" w:space="0" w:color="auto"/>
            </w:tcBorders>
          </w:tcPr>
          <w:p w14:paraId="1C6CAC14" w14:textId="26409073" w:rsidR="0069545E" w:rsidRPr="00177C9D" w:rsidRDefault="0069545E" w:rsidP="002C0B29">
            <w:pPr>
              <w:spacing w:before="120" w:after="120" w:line="256" w:lineRule="auto"/>
              <w:ind w:left="357"/>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Faglært arbeider </w:t>
            </w:r>
            <w:r w:rsidR="002C0B29" w:rsidRPr="00177C9D">
              <w:rPr>
                <w:rFonts w:ascii="Times New Roman" w:eastAsia="Times New Roman" w:hAnsi="Times New Roman" w:cs="Times New Roman"/>
                <w:kern w:val="24"/>
              </w:rPr>
              <w:t>byggfag</w:t>
            </w:r>
          </w:p>
        </w:tc>
        <w:tc>
          <w:tcPr>
            <w:tcW w:w="4996" w:type="dxa"/>
            <w:tcBorders>
              <w:top w:val="single" w:sz="4" w:space="0" w:color="auto"/>
              <w:left w:val="single" w:sz="4" w:space="0" w:color="auto"/>
              <w:bottom w:val="single" w:sz="4" w:space="0" w:color="auto"/>
              <w:right w:val="single" w:sz="4" w:space="0" w:color="auto"/>
            </w:tcBorders>
          </w:tcPr>
          <w:p w14:paraId="101234F7" w14:textId="77777777" w:rsidR="0069545E" w:rsidRPr="00177C9D" w:rsidRDefault="0069545E" w:rsidP="0069545E">
            <w:pPr>
              <w:spacing w:before="120" w:after="120" w:line="256" w:lineRule="auto"/>
              <w:ind w:left="357"/>
              <w:rPr>
                <w:rFonts w:ascii="Times New Roman" w:eastAsia="Times New Roman" w:hAnsi="Times New Roman" w:cs="Times New Roman"/>
                <w:kern w:val="24"/>
              </w:rPr>
            </w:pPr>
          </w:p>
        </w:tc>
      </w:tr>
      <w:tr w:rsidR="002B5AD5" w:rsidRPr="00177C9D" w14:paraId="2CCF6D13" w14:textId="77777777" w:rsidTr="008F1BAB">
        <w:tc>
          <w:tcPr>
            <w:tcW w:w="4076" w:type="dxa"/>
            <w:tcBorders>
              <w:top w:val="single" w:sz="4" w:space="0" w:color="auto"/>
              <w:left w:val="single" w:sz="4" w:space="0" w:color="auto"/>
              <w:bottom w:val="single" w:sz="4" w:space="0" w:color="auto"/>
              <w:right w:val="single" w:sz="4" w:space="0" w:color="auto"/>
            </w:tcBorders>
          </w:tcPr>
          <w:p w14:paraId="17C5DF63" w14:textId="15F2568F" w:rsidR="002B5AD5" w:rsidRPr="00177C9D" w:rsidRDefault="00A86CEF" w:rsidP="002C0B29">
            <w:pPr>
              <w:spacing w:before="120" w:after="120" w:line="256" w:lineRule="auto"/>
              <w:ind w:left="357"/>
              <w:rPr>
                <w:rFonts w:ascii="Times New Roman" w:eastAsia="Times New Roman" w:hAnsi="Times New Roman" w:cs="Times New Roman"/>
                <w:kern w:val="24"/>
              </w:rPr>
            </w:pPr>
            <w:r w:rsidRPr="00177C9D">
              <w:rPr>
                <w:rFonts w:ascii="Times New Roman" w:eastAsia="Times New Roman" w:hAnsi="Times New Roman" w:cs="Times New Roman"/>
                <w:kern w:val="24"/>
              </w:rPr>
              <w:t>Faglært arbeider elektr</w:t>
            </w:r>
            <w:r w:rsidR="00CF71FD" w:rsidRPr="00177C9D">
              <w:rPr>
                <w:rFonts w:ascii="Times New Roman" w:eastAsia="Times New Roman" w:hAnsi="Times New Roman" w:cs="Times New Roman"/>
                <w:kern w:val="24"/>
              </w:rPr>
              <w:t>o</w:t>
            </w:r>
          </w:p>
        </w:tc>
        <w:tc>
          <w:tcPr>
            <w:tcW w:w="4996" w:type="dxa"/>
            <w:tcBorders>
              <w:top w:val="single" w:sz="4" w:space="0" w:color="auto"/>
              <w:left w:val="single" w:sz="4" w:space="0" w:color="auto"/>
              <w:bottom w:val="single" w:sz="4" w:space="0" w:color="auto"/>
              <w:right w:val="single" w:sz="4" w:space="0" w:color="auto"/>
            </w:tcBorders>
          </w:tcPr>
          <w:p w14:paraId="1D179582" w14:textId="77777777" w:rsidR="002B5AD5" w:rsidRPr="00177C9D" w:rsidRDefault="002B5AD5" w:rsidP="0069545E">
            <w:pPr>
              <w:spacing w:before="120" w:after="120" w:line="256" w:lineRule="auto"/>
              <w:ind w:left="357"/>
              <w:rPr>
                <w:rFonts w:ascii="Times New Roman" w:eastAsia="Times New Roman" w:hAnsi="Times New Roman" w:cs="Times New Roman"/>
                <w:kern w:val="24"/>
              </w:rPr>
            </w:pPr>
          </w:p>
        </w:tc>
      </w:tr>
      <w:tr w:rsidR="002B5AD5" w:rsidRPr="00177C9D" w14:paraId="7F16CADD" w14:textId="77777777" w:rsidTr="008F1BAB">
        <w:tc>
          <w:tcPr>
            <w:tcW w:w="4076" w:type="dxa"/>
            <w:tcBorders>
              <w:top w:val="single" w:sz="4" w:space="0" w:color="auto"/>
              <w:left w:val="single" w:sz="4" w:space="0" w:color="auto"/>
              <w:bottom w:val="single" w:sz="4" w:space="0" w:color="auto"/>
              <w:right w:val="single" w:sz="4" w:space="0" w:color="auto"/>
            </w:tcBorders>
          </w:tcPr>
          <w:p w14:paraId="23B39154" w14:textId="0CEF6A11" w:rsidR="002B5AD5" w:rsidRPr="00177C9D" w:rsidRDefault="00A86CEF" w:rsidP="002C0B29">
            <w:pPr>
              <w:spacing w:before="120" w:after="120" w:line="256" w:lineRule="auto"/>
              <w:ind w:left="357"/>
              <w:rPr>
                <w:rFonts w:ascii="Times New Roman" w:eastAsia="Times New Roman" w:hAnsi="Times New Roman" w:cs="Times New Roman"/>
                <w:kern w:val="24"/>
              </w:rPr>
            </w:pPr>
            <w:r w:rsidRPr="00177C9D">
              <w:rPr>
                <w:rFonts w:ascii="Times New Roman" w:eastAsia="Times New Roman" w:hAnsi="Times New Roman" w:cs="Times New Roman"/>
                <w:kern w:val="24"/>
              </w:rPr>
              <w:t>Faglært arbeider sanitær</w:t>
            </w:r>
          </w:p>
        </w:tc>
        <w:tc>
          <w:tcPr>
            <w:tcW w:w="4996" w:type="dxa"/>
            <w:tcBorders>
              <w:top w:val="single" w:sz="4" w:space="0" w:color="auto"/>
              <w:left w:val="single" w:sz="4" w:space="0" w:color="auto"/>
              <w:bottom w:val="single" w:sz="4" w:space="0" w:color="auto"/>
              <w:right w:val="single" w:sz="4" w:space="0" w:color="auto"/>
            </w:tcBorders>
          </w:tcPr>
          <w:p w14:paraId="3ADB0335" w14:textId="77777777" w:rsidR="002B5AD5" w:rsidRPr="00177C9D" w:rsidRDefault="002B5AD5" w:rsidP="0069545E">
            <w:pPr>
              <w:spacing w:before="120" w:after="120" w:line="256" w:lineRule="auto"/>
              <w:ind w:left="357"/>
              <w:rPr>
                <w:rFonts w:ascii="Times New Roman" w:eastAsia="Times New Roman" w:hAnsi="Times New Roman" w:cs="Times New Roman"/>
                <w:kern w:val="24"/>
              </w:rPr>
            </w:pPr>
          </w:p>
        </w:tc>
      </w:tr>
      <w:tr w:rsidR="002B5AD5" w:rsidRPr="00177C9D" w14:paraId="2DA14736" w14:textId="77777777" w:rsidTr="008F1BAB">
        <w:tc>
          <w:tcPr>
            <w:tcW w:w="4076" w:type="dxa"/>
            <w:tcBorders>
              <w:top w:val="single" w:sz="4" w:space="0" w:color="auto"/>
              <w:left w:val="single" w:sz="4" w:space="0" w:color="auto"/>
              <w:bottom w:val="single" w:sz="4" w:space="0" w:color="auto"/>
              <w:right w:val="single" w:sz="4" w:space="0" w:color="auto"/>
            </w:tcBorders>
          </w:tcPr>
          <w:p w14:paraId="28716C7C" w14:textId="57C4D7E7" w:rsidR="002B5AD5" w:rsidRPr="00177C9D" w:rsidRDefault="00334D40" w:rsidP="002C0B29">
            <w:pPr>
              <w:spacing w:before="120" w:after="120" w:line="256" w:lineRule="auto"/>
              <w:ind w:left="357"/>
              <w:rPr>
                <w:rFonts w:ascii="Times New Roman" w:eastAsia="Times New Roman" w:hAnsi="Times New Roman" w:cs="Times New Roman"/>
                <w:kern w:val="24"/>
              </w:rPr>
            </w:pPr>
            <w:r w:rsidRPr="00177C9D">
              <w:rPr>
                <w:rFonts w:ascii="Times New Roman" w:eastAsia="Times New Roman" w:hAnsi="Times New Roman" w:cs="Times New Roman"/>
                <w:kern w:val="24"/>
              </w:rPr>
              <w:t xml:space="preserve">Faglært arbeider </w:t>
            </w:r>
            <w:r w:rsidR="00B0634C" w:rsidRPr="00177C9D">
              <w:rPr>
                <w:rFonts w:ascii="Times New Roman" w:eastAsia="Times New Roman" w:hAnsi="Times New Roman" w:cs="Times New Roman"/>
                <w:kern w:val="24"/>
              </w:rPr>
              <w:t>ventilasjon</w:t>
            </w:r>
          </w:p>
        </w:tc>
        <w:tc>
          <w:tcPr>
            <w:tcW w:w="4996" w:type="dxa"/>
            <w:tcBorders>
              <w:top w:val="single" w:sz="4" w:space="0" w:color="auto"/>
              <w:left w:val="single" w:sz="4" w:space="0" w:color="auto"/>
              <w:bottom w:val="single" w:sz="4" w:space="0" w:color="auto"/>
              <w:right w:val="single" w:sz="4" w:space="0" w:color="auto"/>
            </w:tcBorders>
          </w:tcPr>
          <w:p w14:paraId="225B8F9D" w14:textId="77777777" w:rsidR="002B5AD5" w:rsidRPr="00177C9D" w:rsidRDefault="002B5AD5" w:rsidP="0069545E">
            <w:pPr>
              <w:spacing w:before="120" w:after="120" w:line="256" w:lineRule="auto"/>
              <w:ind w:left="357"/>
              <w:rPr>
                <w:rFonts w:ascii="Times New Roman" w:eastAsia="Times New Roman" w:hAnsi="Times New Roman" w:cs="Times New Roman"/>
                <w:kern w:val="24"/>
              </w:rPr>
            </w:pPr>
          </w:p>
        </w:tc>
      </w:tr>
      <w:tr w:rsidR="0069545E" w:rsidRPr="00177C9D" w14:paraId="3C719C72" w14:textId="77777777" w:rsidTr="008F1BAB">
        <w:tc>
          <w:tcPr>
            <w:tcW w:w="4076" w:type="dxa"/>
            <w:tcBorders>
              <w:top w:val="single" w:sz="4" w:space="0" w:color="auto"/>
              <w:left w:val="single" w:sz="4" w:space="0" w:color="auto"/>
              <w:bottom w:val="single" w:sz="4" w:space="0" w:color="auto"/>
              <w:right w:val="single" w:sz="4" w:space="0" w:color="auto"/>
            </w:tcBorders>
          </w:tcPr>
          <w:p w14:paraId="69876D63" w14:textId="359BAEEE" w:rsidR="0069545E" w:rsidRPr="00177C9D" w:rsidRDefault="0069545E" w:rsidP="002A79AF">
            <w:pPr>
              <w:spacing w:before="120" w:after="120" w:line="256" w:lineRule="auto"/>
              <w:ind w:left="357"/>
              <w:rPr>
                <w:rFonts w:ascii="Times New Roman" w:eastAsia="Times New Roman" w:hAnsi="Times New Roman" w:cs="Times New Roman"/>
                <w:kern w:val="24"/>
              </w:rPr>
            </w:pPr>
            <w:r w:rsidRPr="00177C9D">
              <w:rPr>
                <w:rFonts w:ascii="Times New Roman" w:eastAsia="Times New Roman" w:hAnsi="Times New Roman" w:cs="Times New Roman"/>
                <w:kern w:val="24"/>
              </w:rPr>
              <w:lastRenderedPageBreak/>
              <w:t xml:space="preserve">Rådgivende ingeniør </w:t>
            </w:r>
            <w:r w:rsidR="002A79AF" w:rsidRPr="00177C9D">
              <w:rPr>
                <w:rFonts w:ascii="Times New Roman" w:eastAsia="Times New Roman" w:hAnsi="Times New Roman" w:cs="Times New Roman"/>
                <w:kern w:val="24"/>
              </w:rPr>
              <w:t>alle fag</w:t>
            </w:r>
            <w:r w:rsidR="00CF71FD" w:rsidRPr="00177C9D">
              <w:rPr>
                <w:rFonts w:ascii="Times New Roman" w:eastAsia="Times New Roman" w:hAnsi="Times New Roman" w:cs="Times New Roman"/>
                <w:kern w:val="24"/>
              </w:rPr>
              <w:t xml:space="preserve">. </w:t>
            </w:r>
          </w:p>
        </w:tc>
        <w:tc>
          <w:tcPr>
            <w:tcW w:w="4996" w:type="dxa"/>
            <w:tcBorders>
              <w:top w:val="single" w:sz="4" w:space="0" w:color="auto"/>
              <w:left w:val="single" w:sz="4" w:space="0" w:color="auto"/>
              <w:bottom w:val="single" w:sz="4" w:space="0" w:color="auto"/>
              <w:right w:val="single" w:sz="4" w:space="0" w:color="auto"/>
            </w:tcBorders>
          </w:tcPr>
          <w:p w14:paraId="0B7C5911" w14:textId="77777777" w:rsidR="0069545E" w:rsidRPr="00177C9D" w:rsidRDefault="0069545E" w:rsidP="0069545E">
            <w:pPr>
              <w:spacing w:before="120" w:after="120" w:line="256" w:lineRule="auto"/>
              <w:ind w:left="357"/>
              <w:rPr>
                <w:rFonts w:ascii="Times New Roman" w:eastAsia="Times New Roman" w:hAnsi="Times New Roman" w:cs="Times New Roman"/>
                <w:kern w:val="24"/>
              </w:rPr>
            </w:pPr>
          </w:p>
        </w:tc>
      </w:tr>
      <w:tr w:rsidR="00FD431C" w:rsidRPr="00177C9D" w14:paraId="73B7F2D8" w14:textId="77777777" w:rsidTr="008F1BAB">
        <w:tc>
          <w:tcPr>
            <w:tcW w:w="4076" w:type="dxa"/>
            <w:tcBorders>
              <w:top w:val="single" w:sz="4" w:space="0" w:color="auto"/>
              <w:left w:val="single" w:sz="4" w:space="0" w:color="auto"/>
              <w:bottom w:val="single" w:sz="4" w:space="0" w:color="auto"/>
              <w:right w:val="single" w:sz="4" w:space="0" w:color="auto"/>
            </w:tcBorders>
          </w:tcPr>
          <w:p w14:paraId="7DFEE427" w14:textId="3092BD86" w:rsidR="00FD431C" w:rsidRPr="00177C9D" w:rsidRDefault="00FD431C" w:rsidP="002A79AF">
            <w:pPr>
              <w:spacing w:before="120" w:after="120" w:line="256" w:lineRule="auto"/>
              <w:ind w:left="357"/>
              <w:rPr>
                <w:rFonts w:ascii="Times New Roman" w:eastAsia="Times New Roman" w:hAnsi="Times New Roman" w:cs="Times New Roman"/>
                <w:kern w:val="24"/>
              </w:rPr>
            </w:pPr>
            <w:r w:rsidRPr="00177C9D">
              <w:rPr>
                <w:rFonts w:ascii="Times New Roman" w:eastAsia="Times New Roman" w:hAnsi="Times New Roman" w:cs="Times New Roman"/>
                <w:kern w:val="24"/>
              </w:rPr>
              <w:t>Prosjektleder</w:t>
            </w:r>
            <w:r w:rsidR="00B22911" w:rsidRPr="00177C9D">
              <w:rPr>
                <w:rFonts w:ascii="Times New Roman" w:eastAsia="Times New Roman" w:hAnsi="Times New Roman" w:cs="Times New Roman"/>
                <w:kern w:val="24"/>
              </w:rPr>
              <w:t xml:space="preserve">. </w:t>
            </w:r>
          </w:p>
        </w:tc>
        <w:tc>
          <w:tcPr>
            <w:tcW w:w="4996" w:type="dxa"/>
            <w:tcBorders>
              <w:top w:val="single" w:sz="4" w:space="0" w:color="auto"/>
              <w:left w:val="single" w:sz="4" w:space="0" w:color="auto"/>
              <w:bottom w:val="single" w:sz="4" w:space="0" w:color="auto"/>
              <w:right w:val="single" w:sz="4" w:space="0" w:color="auto"/>
            </w:tcBorders>
          </w:tcPr>
          <w:p w14:paraId="3683A75A" w14:textId="77777777" w:rsidR="00FD431C" w:rsidRPr="00177C9D" w:rsidRDefault="00FD431C" w:rsidP="0069545E">
            <w:pPr>
              <w:spacing w:before="120" w:after="120" w:line="256" w:lineRule="auto"/>
              <w:ind w:left="357"/>
              <w:rPr>
                <w:rFonts w:ascii="Times New Roman" w:eastAsia="Times New Roman" w:hAnsi="Times New Roman" w:cs="Times New Roman"/>
                <w:kern w:val="24"/>
              </w:rPr>
            </w:pPr>
          </w:p>
        </w:tc>
      </w:tr>
      <w:tr w:rsidR="00EB5611" w:rsidRPr="00177C9D" w14:paraId="300A456D" w14:textId="77777777" w:rsidTr="008F1BAB">
        <w:tc>
          <w:tcPr>
            <w:tcW w:w="4076" w:type="dxa"/>
            <w:tcBorders>
              <w:top w:val="single" w:sz="4" w:space="0" w:color="auto"/>
              <w:left w:val="single" w:sz="4" w:space="0" w:color="auto"/>
              <w:bottom w:val="single" w:sz="4" w:space="0" w:color="auto"/>
              <w:right w:val="single" w:sz="4" w:space="0" w:color="auto"/>
            </w:tcBorders>
          </w:tcPr>
          <w:p w14:paraId="042D0C3E" w14:textId="087D8816" w:rsidR="00EB5611" w:rsidRPr="00177C9D" w:rsidRDefault="00EB5611" w:rsidP="002A79AF">
            <w:pPr>
              <w:spacing w:before="120" w:after="120" w:line="256" w:lineRule="auto"/>
              <w:ind w:left="357"/>
              <w:rPr>
                <w:rFonts w:ascii="Times New Roman" w:eastAsia="Times New Roman" w:hAnsi="Times New Roman" w:cs="Times New Roman"/>
                <w:kern w:val="24"/>
              </w:rPr>
            </w:pPr>
            <w:r w:rsidRPr="00177C9D">
              <w:rPr>
                <w:rFonts w:ascii="Times New Roman" w:eastAsia="Times New Roman" w:hAnsi="Times New Roman" w:cs="Times New Roman"/>
                <w:kern w:val="24"/>
              </w:rPr>
              <w:t>Anleggsleder</w:t>
            </w:r>
          </w:p>
        </w:tc>
        <w:tc>
          <w:tcPr>
            <w:tcW w:w="4996" w:type="dxa"/>
            <w:tcBorders>
              <w:top w:val="single" w:sz="4" w:space="0" w:color="auto"/>
              <w:left w:val="single" w:sz="4" w:space="0" w:color="auto"/>
              <w:bottom w:val="single" w:sz="4" w:space="0" w:color="auto"/>
              <w:right w:val="single" w:sz="4" w:space="0" w:color="auto"/>
            </w:tcBorders>
          </w:tcPr>
          <w:p w14:paraId="4F3B4671" w14:textId="77777777" w:rsidR="00EB5611" w:rsidRPr="00177C9D" w:rsidRDefault="00EB5611" w:rsidP="0069545E">
            <w:pPr>
              <w:spacing w:before="120" w:after="120" w:line="256" w:lineRule="auto"/>
              <w:ind w:left="357"/>
              <w:rPr>
                <w:rFonts w:ascii="Times New Roman" w:eastAsia="Times New Roman" w:hAnsi="Times New Roman" w:cs="Times New Roman"/>
                <w:kern w:val="24"/>
              </w:rPr>
            </w:pPr>
          </w:p>
        </w:tc>
      </w:tr>
    </w:tbl>
    <w:p w14:paraId="2ABEC12C" w14:textId="77777777" w:rsidR="00AE58D7" w:rsidRPr="00177C9D" w:rsidRDefault="00AE58D7" w:rsidP="003B71B1">
      <w:pPr>
        <w:jc w:val="both"/>
        <w:rPr>
          <w:rFonts w:ascii="Times New Roman" w:hAnsi="Times New Roman" w:cs="Times New Roman"/>
        </w:rPr>
      </w:pPr>
    </w:p>
    <w:p w14:paraId="6D983A48" w14:textId="324F6411" w:rsidR="00A47619" w:rsidRPr="00177C9D" w:rsidRDefault="009610AF" w:rsidP="003B71B1">
      <w:pPr>
        <w:jc w:val="both"/>
        <w:rPr>
          <w:rFonts w:ascii="Times New Roman" w:hAnsi="Times New Roman" w:cs="Times New Roman"/>
        </w:rPr>
      </w:pPr>
      <w:r w:rsidRPr="00177C9D">
        <w:rPr>
          <w:rFonts w:ascii="Times New Roman" w:hAnsi="Times New Roman" w:cs="Times New Roman"/>
        </w:rPr>
        <w:t>Timepriser oppgis inklusive påslag for indirekte kostnader (herunder administrasjon, gangtid, verktøy, sosiale utgifter etc.), risiko og fortjeneste</w:t>
      </w:r>
      <w:r w:rsidR="00CF734F" w:rsidRPr="00177C9D">
        <w:rPr>
          <w:rFonts w:ascii="Times New Roman" w:hAnsi="Times New Roman" w:cs="Times New Roman"/>
        </w:rPr>
        <w:t xml:space="preserve">. Tilbudte timepriser </w:t>
      </w:r>
      <w:r w:rsidR="0062447A" w:rsidRPr="00177C9D">
        <w:rPr>
          <w:rFonts w:ascii="Times New Roman" w:hAnsi="Times New Roman" w:cs="Times New Roman"/>
        </w:rPr>
        <w:t>skal benyttes både for eget arbeid og arbeid utført av totalentreprenørens kontraktsmedhjelpere / underentreprenører.</w:t>
      </w:r>
    </w:p>
    <w:p w14:paraId="0400CFC6" w14:textId="684FBCEC" w:rsidR="0069545E" w:rsidRPr="00177C9D" w:rsidRDefault="009610AF" w:rsidP="003B71B1">
      <w:pPr>
        <w:jc w:val="both"/>
        <w:rPr>
          <w:rFonts w:ascii="Times New Roman" w:hAnsi="Times New Roman" w:cs="Times New Roman"/>
        </w:rPr>
      </w:pPr>
      <w:r w:rsidRPr="00177C9D">
        <w:rPr>
          <w:rFonts w:ascii="Times New Roman" w:hAnsi="Times New Roman" w:cs="Times New Roman"/>
        </w:rPr>
        <w:t xml:space="preserve">Det skal benyttes lærlinger også ved endringsarbeid, der arbeidet er av en slik art at det er forsvarlig. </w:t>
      </w:r>
      <w:r w:rsidR="00A87581" w:rsidRPr="00177C9D">
        <w:rPr>
          <w:rFonts w:ascii="Times New Roman" w:hAnsi="Times New Roman" w:cs="Times New Roman"/>
        </w:rPr>
        <w:t xml:space="preserve">Ved bruk av lærlinger </w:t>
      </w:r>
      <w:r w:rsidR="00A47619" w:rsidRPr="00177C9D">
        <w:rPr>
          <w:rFonts w:ascii="Times New Roman" w:hAnsi="Times New Roman" w:cs="Times New Roman"/>
        </w:rPr>
        <w:t xml:space="preserve">i forbindelse med endringsarbeider </w:t>
      </w:r>
      <w:r w:rsidR="00A87581" w:rsidRPr="00177C9D">
        <w:rPr>
          <w:rFonts w:ascii="Times New Roman" w:hAnsi="Times New Roman" w:cs="Times New Roman"/>
        </w:rPr>
        <w:t>vil time</w:t>
      </w:r>
      <w:r w:rsidR="00A47619" w:rsidRPr="00177C9D">
        <w:rPr>
          <w:rFonts w:ascii="Times New Roman" w:hAnsi="Times New Roman" w:cs="Times New Roman"/>
        </w:rPr>
        <w:t xml:space="preserve">r bli honorert med </w:t>
      </w:r>
      <w:r w:rsidR="00B90743" w:rsidRPr="00177C9D">
        <w:rPr>
          <w:rFonts w:ascii="Times New Roman" w:hAnsi="Times New Roman" w:cs="Times New Roman"/>
        </w:rPr>
        <w:t>5</w:t>
      </w:r>
      <w:r w:rsidR="00A47619" w:rsidRPr="00177C9D">
        <w:rPr>
          <w:rFonts w:ascii="Times New Roman" w:hAnsi="Times New Roman" w:cs="Times New Roman"/>
        </w:rPr>
        <w:t xml:space="preserve">5 % av tilbudte timepriser fagarbeidere. </w:t>
      </w:r>
    </w:p>
    <w:p w14:paraId="7925DD41" w14:textId="77777777" w:rsidR="00A27DFC" w:rsidRPr="00177C9D" w:rsidRDefault="00A27DFC" w:rsidP="00A47619">
      <w:pPr>
        <w:spacing w:after="0" w:line="240" w:lineRule="auto"/>
        <w:rPr>
          <w:rFonts w:ascii="Times New Roman" w:eastAsia="Times New Roman" w:hAnsi="Times New Roman" w:cs="Times New Roman"/>
          <w:kern w:val="24"/>
        </w:rPr>
      </w:pPr>
    </w:p>
    <w:p w14:paraId="4A5F3139" w14:textId="4909CD8C" w:rsidR="0069545E" w:rsidRPr="00177C9D" w:rsidRDefault="0069545E" w:rsidP="00177C9D">
      <w:pPr>
        <w:pStyle w:val="Listeavsnitt"/>
        <w:keepNext/>
        <w:numPr>
          <w:ilvl w:val="0"/>
          <w:numId w:val="8"/>
        </w:numPr>
        <w:spacing w:before="240" w:after="0" w:line="240" w:lineRule="auto"/>
        <w:outlineLvl w:val="1"/>
        <w:rPr>
          <w:rFonts w:ascii="Times New Roman" w:eastAsia="Times New Roman" w:hAnsi="Times New Roman" w:cs="Times New Roman"/>
          <w:kern w:val="24"/>
        </w:rPr>
      </w:pPr>
      <w:bookmarkStart w:id="7" w:name="_Toc442197194"/>
      <w:r w:rsidRPr="00177C9D">
        <w:rPr>
          <w:rFonts w:ascii="Times New Roman" w:eastAsia="Times New Roman" w:hAnsi="Times New Roman" w:cs="Times New Roman"/>
          <w:b/>
          <w:kern w:val="24"/>
        </w:rPr>
        <w:t>Påslagsprosenter</w:t>
      </w:r>
      <w:bookmarkEnd w:id="7"/>
      <w:r w:rsidR="002A79AF" w:rsidRPr="00177C9D">
        <w:rPr>
          <w:rFonts w:ascii="Times New Roman" w:eastAsia="Times New Roman" w:hAnsi="Times New Roman" w:cs="Times New Roman"/>
          <w:b/>
          <w:kern w:val="24"/>
        </w:rPr>
        <w:t xml:space="preserve"> til bruk ved eventuelle tillegg</w:t>
      </w:r>
      <w:r w:rsidR="00CE305F" w:rsidRPr="00177C9D">
        <w:rPr>
          <w:rFonts w:ascii="Times New Roman" w:eastAsia="Times New Roman" w:hAnsi="Times New Roman" w:cs="Times New Roman"/>
          <w:b/>
          <w:kern w:val="24"/>
        </w:rPr>
        <w:t>-</w:t>
      </w:r>
      <w:r w:rsidR="002A79AF" w:rsidRPr="00177C9D">
        <w:rPr>
          <w:rFonts w:ascii="Times New Roman" w:eastAsia="Times New Roman" w:hAnsi="Times New Roman" w:cs="Times New Roman"/>
          <w:b/>
          <w:kern w:val="24"/>
        </w:rPr>
        <w:t xml:space="preserve"> og endringsarbeider</w:t>
      </w:r>
      <w:r w:rsidR="00A47619" w:rsidRPr="00177C9D">
        <w:rPr>
          <w:rFonts w:ascii="Times New Roman" w:eastAsia="Times New Roman" w:hAnsi="Times New Roman" w:cs="Times New Roman"/>
          <w:b/>
          <w:kern w:val="24"/>
        </w:rPr>
        <w:t xml:space="preserve"> </w:t>
      </w:r>
    </w:p>
    <w:p w14:paraId="0EBCFA04" w14:textId="77777777" w:rsidR="005B7E06" w:rsidRPr="00177C9D" w:rsidRDefault="005B7E06" w:rsidP="0069545E">
      <w:pPr>
        <w:spacing w:after="0" w:line="240" w:lineRule="auto"/>
        <w:rPr>
          <w:rFonts w:ascii="Times New Roman" w:eastAsia="Times New Roman" w:hAnsi="Times New Roman" w:cs="Times New Roman"/>
          <w:kern w:val="24"/>
        </w:rPr>
      </w:pPr>
    </w:p>
    <w:p w14:paraId="5A0B5522" w14:textId="297DE928" w:rsidR="0069545E" w:rsidRPr="00177C9D" w:rsidRDefault="0069545E" w:rsidP="00AE58D7">
      <w:pPr>
        <w:jc w:val="both"/>
        <w:rPr>
          <w:rFonts w:ascii="Times New Roman" w:hAnsi="Times New Roman" w:cs="Times New Roman"/>
        </w:rPr>
      </w:pPr>
      <w:r w:rsidRPr="00177C9D">
        <w:rPr>
          <w:rFonts w:ascii="Times New Roman" w:hAnsi="Times New Roman" w:cs="Times New Roman"/>
        </w:rPr>
        <w:t>Påslagsprosent for materialer</w:t>
      </w:r>
      <w:r w:rsidR="00AC4736" w:rsidRPr="00177C9D">
        <w:rPr>
          <w:rFonts w:ascii="Times New Roman" w:hAnsi="Times New Roman" w:cs="Times New Roman"/>
        </w:rPr>
        <w:t xml:space="preserve"> og andre nødvendige kostnader </w:t>
      </w:r>
      <w:r w:rsidRPr="00177C9D">
        <w:rPr>
          <w:rFonts w:ascii="Times New Roman" w:hAnsi="Times New Roman" w:cs="Times New Roman"/>
        </w:rPr>
        <w:t>er en prosentsats som dekker alle tillegg til netto inntakskost, herunder assuranse, brekkasje, håndtering og lagring på byggeplass, administrasjon, risiko, fortjeneste m.m. Påslagsprosenten kommer også til anvendelse for maskinleie</w:t>
      </w:r>
      <w:r w:rsidR="0062447A" w:rsidRPr="00177C9D">
        <w:rPr>
          <w:rFonts w:ascii="Times New Roman" w:hAnsi="Times New Roman" w:cs="Times New Roman"/>
        </w:rPr>
        <w:t xml:space="preserve">. </w:t>
      </w:r>
      <w:r w:rsidRPr="00177C9D">
        <w:rPr>
          <w:rFonts w:ascii="Times New Roman" w:hAnsi="Times New Roman" w:cs="Times New Roman"/>
        </w:rPr>
        <w:t xml:space="preserve">Påslaget beregnes ved å multiplisere netto, dokumentert inntakskost (faktura fra leverandør eks </w:t>
      </w:r>
      <w:proofErr w:type="spellStart"/>
      <w:r w:rsidRPr="00177C9D">
        <w:rPr>
          <w:rFonts w:ascii="Times New Roman" w:hAnsi="Times New Roman" w:cs="Times New Roman"/>
        </w:rPr>
        <w:t>mva</w:t>
      </w:r>
      <w:proofErr w:type="spellEnd"/>
      <w:r w:rsidRPr="00177C9D">
        <w:rPr>
          <w:rFonts w:ascii="Times New Roman" w:hAnsi="Times New Roman" w:cs="Times New Roman"/>
        </w:rPr>
        <w:t>) med prosentsatsen:</w:t>
      </w:r>
    </w:p>
    <w:p w14:paraId="181A3A3B" w14:textId="52DA99B1" w:rsidR="0038209F" w:rsidRPr="00177C9D" w:rsidRDefault="0069545E" w:rsidP="00AE58D7">
      <w:pPr>
        <w:ind w:firstLine="708"/>
        <w:rPr>
          <w:rFonts w:ascii="Times New Roman" w:hAnsi="Times New Roman" w:cs="Times New Roman"/>
        </w:rPr>
      </w:pPr>
      <w:proofErr w:type="spellStart"/>
      <w:r w:rsidRPr="00177C9D">
        <w:rPr>
          <w:rFonts w:ascii="Times New Roman" w:hAnsi="Times New Roman" w:cs="Times New Roman"/>
        </w:rPr>
        <w:t>K</w:t>
      </w:r>
      <w:r w:rsidRPr="00177C9D">
        <w:rPr>
          <w:rFonts w:ascii="Times New Roman" w:hAnsi="Times New Roman" w:cs="Times New Roman"/>
          <w:vertAlign w:val="subscript"/>
        </w:rPr>
        <w:t>mt</w:t>
      </w:r>
      <w:proofErr w:type="spellEnd"/>
      <w:r w:rsidRPr="00177C9D">
        <w:rPr>
          <w:rFonts w:ascii="Times New Roman" w:hAnsi="Times New Roman" w:cs="Times New Roman"/>
        </w:rPr>
        <w:t xml:space="preserve"> = ___________ %</w:t>
      </w:r>
    </w:p>
    <w:p w14:paraId="3A1AC666" w14:textId="6134D06C" w:rsidR="0008524A" w:rsidRPr="00177C9D" w:rsidRDefault="00653164" w:rsidP="00A268D9">
      <w:pPr>
        <w:rPr>
          <w:rFonts w:ascii="Times New Roman" w:hAnsi="Times New Roman" w:cs="Times New Roman"/>
        </w:rPr>
      </w:pPr>
      <w:r w:rsidRPr="00177C9D">
        <w:rPr>
          <w:rFonts w:ascii="Times New Roman" w:hAnsi="Times New Roman" w:cs="Times New Roman"/>
        </w:rPr>
        <w:t>Det skal ikke</w:t>
      </w:r>
      <w:r w:rsidR="002C0B29" w:rsidRPr="00177C9D">
        <w:rPr>
          <w:rFonts w:ascii="Times New Roman" w:hAnsi="Times New Roman" w:cs="Times New Roman"/>
        </w:rPr>
        <w:t xml:space="preserve"> beregnes påslag på timer (faktureres etter tilbudt timepris</w:t>
      </w:r>
      <w:r w:rsidR="0062447A" w:rsidRPr="00177C9D">
        <w:rPr>
          <w:rFonts w:ascii="Times New Roman" w:hAnsi="Times New Roman" w:cs="Times New Roman"/>
        </w:rPr>
        <w:t xml:space="preserve"> </w:t>
      </w:r>
      <w:proofErr w:type="spellStart"/>
      <w:r w:rsidR="0062447A" w:rsidRPr="00177C9D">
        <w:rPr>
          <w:rFonts w:ascii="Times New Roman" w:hAnsi="Times New Roman" w:cs="Times New Roman"/>
        </w:rPr>
        <w:t>jf</w:t>
      </w:r>
      <w:proofErr w:type="spellEnd"/>
      <w:r w:rsidR="0062447A" w:rsidRPr="00177C9D">
        <w:rPr>
          <w:rFonts w:ascii="Times New Roman" w:hAnsi="Times New Roman" w:cs="Times New Roman"/>
        </w:rPr>
        <w:t xml:space="preserve"> pkt 5 over</w:t>
      </w:r>
      <w:r w:rsidR="002C0B29" w:rsidRPr="00177C9D">
        <w:rPr>
          <w:rFonts w:ascii="Times New Roman" w:hAnsi="Times New Roman" w:cs="Times New Roman"/>
        </w:rPr>
        <w:t xml:space="preserve">). </w:t>
      </w:r>
    </w:p>
    <w:p w14:paraId="3001D86B" w14:textId="45BDA1A2" w:rsidR="00221838" w:rsidRPr="00177C9D" w:rsidRDefault="00221838" w:rsidP="00CB0DF7">
      <w:pPr>
        <w:keepNext/>
        <w:spacing w:before="240" w:after="0" w:line="240" w:lineRule="auto"/>
        <w:outlineLvl w:val="1"/>
        <w:rPr>
          <w:rFonts w:ascii="Times New Roman" w:eastAsia="Times New Roman" w:hAnsi="Times New Roman" w:cs="Times New Roman"/>
          <w:kern w:val="24"/>
        </w:rPr>
      </w:pPr>
    </w:p>
    <w:p w14:paraId="5A558468" w14:textId="77777777" w:rsidR="00CB0DF7" w:rsidRPr="00177C9D" w:rsidRDefault="00CB0DF7" w:rsidP="00CB0DF7">
      <w:pPr>
        <w:keepNext/>
        <w:spacing w:before="240" w:after="0" w:line="240" w:lineRule="auto"/>
        <w:outlineLvl w:val="1"/>
        <w:rPr>
          <w:rFonts w:ascii="Times New Roman" w:eastAsia="Times New Roman" w:hAnsi="Times New Roman" w:cs="Times New Roman"/>
          <w:kern w:val="24"/>
        </w:rPr>
      </w:pPr>
    </w:p>
    <w:p w14:paraId="3C1233D3" w14:textId="2589BA92" w:rsidR="00CB0DF7" w:rsidRPr="00177C9D" w:rsidRDefault="00366F0E" w:rsidP="00CB0DF7">
      <w:pPr>
        <w:keepNext/>
        <w:spacing w:before="240" w:after="0" w:line="240" w:lineRule="auto"/>
        <w:outlineLvl w:val="1"/>
        <w:rPr>
          <w:rFonts w:ascii="Times New Roman" w:eastAsia="Times New Roman" w:hAnsi="Times New Roman" w:cs="Times New Roman"/>
          <w:kern w:val="24"/>
        </w:rPr>
      </w:pPr>
      <w:r w:rsidRPr="00177C9D">
        <w:rPr>
          <w:rFonts w:ascii="Times New Roman" w:eastAsia="Times New Roman" w:hAnsi="Times New Roman" w:cs="Times New Roman"/>
          <w:kern w:val="24"/>
        </w:rPr>
        <w:t>__________________________________</w:t>
      </w:r>
    </w:p>
    <w:p w14:paraId="3C83C560" w14:textId="237F53F5" w:rsidR="00CB0DF7" w:rsidRPr="00177C9D" w:rsidRDefault="00CB0DF7" w:rsidP="00CB0DF7">
      <w:pPr>
        <w:keepNext/>
        <w:spacing w:before="240" w:after="0" w:line="240" w:lineRule="auto"/>
        <w:outlineLvl w:val="1"/>
        <w:rPr>
          <w:rFonts w:ascii="Times New Roman" w:eastAsia="Times New Roman" w:hAnsi="Times New Roman" w:cs="Times New Roman"/>
          <w:kern w:val="24"/>
        </w:rPr>
      </w:pPr>
      <w:r w:rsidRPr="00177C9D">
        <w:rPr>
          <w:rFonts w:ascii="Times New Roman" w:eastAsia="Times New Roman" w:hAnsi="Times New Roman" w:cs="Times New Roman"/>
          <w:kern w:val="24"/>
        </w:rPr>
        <w:t>Signatur</w:t>
      </w:r>
    </w:p>
    <w:p w14:paraId="1E7B2872" w14:textId="77777777" w:rsidR="00CB0DF7" w:rsidRPr="00177C9D" w:rsidRDefault="00CB0DF7" w:rsidP="00CB0DF7">
      <w:pPr>
        <w:keepNext/>
        <w:spacing w:before="240" w:after="0" w:line="240" w:lineRule="auto"/>
        <w:outlineLvl w:val="1"/>
        <w:rPr>
          <w:rFonts w:ascii="Times New Roman" w:eastAsia="Times New Roman" w:hAnsi="Times New Roman" w:cs="Times New Roman"/>
          <w:kern w:val="24"/>
        </w:rPr>
      </w:pPr>
    </w:p>
    <w:p w14:paraId="35EBAC66" w14:textId="77777777" w:rsidR="00221838" w:rsidRPr="00177C9D" w:rsidRDefault="00221838" w:rsidP="00A268D9">
      <w:pPr>
        <w:rPr>
          <w:rFonts w:ascii="Times New Roman" w:hAnsi="Times New Roman" w:cs="Times New Roman"/>
        </w:rPr>
      </w:pPr>
    </w:p>
    <w:sectPr w:rsidR="00221838" w:rsidRPr="00177C9D" w:rsidSect="005D5EC3">
      <w:headerReference w:type="default" r:id="rId12"/>
      <w:footerReference w:type="default" r:id="rId13"/>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9170E" w14:textId="77777777" w:rsidR="00F2299F" w:rsidRDefault="00F2299F" w:rsidP="003B2AF3">
      <w:pPr>
        <w:spacing w:after="0" w:line="240" w:lineRule="auto"/>
      </w:pPr>
      <w:r>
        <w:separator/>
      </w:r>
    </w:p>
  </w:endnote>
  <w:endnote w:type="continuationSeparator" w:id="0">
    <w:p w14:paraId="540315CF" w14:textId="77777777" w:rsidR="00F2299F" w:rsidRDefault="00F2299F" w:rsidP="003B2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2B49" w14:textId="77777777" w:rsidR="003B2AF3" w:rsidRDefault="003B2AF3">
    <w:pPr>
      <w:pStyle w:val="Bunntekst"/>
    </w:pPr>
  </w:p>
  <w:p w14:paraId="1E55457A" w14:textId="344957AF" w:rsidR="003B2AF3" w:rsidRDefault="004354F2" w:rsidP="003B2AF3">
    <w:pPr>
      <w:pStyle w:val="Bunntekst"/>
    </w:pPr>
    <w:r>
      <w:rPr>
        <w:sz w:val="16"/>
      </w:rPr>
      <w:t xml:space="preserve">Prosjekt </w:t>
    </w:r>
    <w:r w:rsidR="00A50BCE">
      <w:rPr>
        <w:sz w:val="16"/>
      </w:rPr>
      <w:t xml:space="preserve">760 </w:t>
    </w:r>
    <w:proofErr w:type="spellStart"/>
    <w:r w:rsidR="00A50BCE">
      <w:rPr>
        <w:sz w:val="16"/>
      </w:rPr>
      <w:t>Sarvvesgeaidnu</w:t>
    </w:r>
    <w:proofErr w:type="spellEnd"/>
    <w:r w:rsidR="00A50BCE">
      <w:rPr>
        <w:sz w:val="16"/>
      </w:rPr>
      <w:t>, tomt 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DE904" w14:textId="77777777" w:rsidR="00F2299F" w:rsidRDefault="00F2299F" w:rsidP="003B2AF3">
      <w:pPr>
        <w:spacing w:after="0" w:line="240" w:lineRule="auto"/>
      </w:pPr>
      <w:r>
        <w:separator/>
      </w:r>
    </w:p>
  </w:footnote>
  <w:footnote w:type="continuationSeparator" w:id="0">
    <w:p w14:paraId="6E3E1388" w14:textId="77777777" w:rsidR="00F2299F" w:rsidRDefault="00F2299F" w:rsidP="003B2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D250" w14:textId="74F72AE8" w:rsidR="003B2AF3" w:rsidRPr="005D5EC3" w:rsidRDefault="005D5EC3" w:rsidP="005D5EC3">
    <w:pPr>
      <w:pageBreakBefore/>
      <w:spacing w:before="720" w:after="0" w:line="240" w:lineRule="auto"/>
      <w:outlineLvl w:val="0"/>
      <w:rPr>
        <w:rFonts w:ascii="Arial Black" w:hAnsi="Arial Black"/>
      </w:rPr>
    </w:pPr>
    <w:r>
      <w:tab/>
    </w:r>
    <w:r>
      <w:tab/>
      <w:t xml:space="preserve">          </w:t>
    </w:r>
    <w:r w:rsidR="007F64C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24C4"/>
    <w:multiLevelType w:val="hybridMultilevel"/>
    <w:tmpl w:val="A14A1A24"/>
    <w:lvl w:ilvl="0" w:tplc="0414000F">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88879AA"/>
    <w:multiLevelType w:val="hybridMultilevel"/>
    <w:tmpl w:val="706C5B1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110D49A9"/>
    <w:multiLevelType w:val="hybridMultilevel"/>
    <w:tmpl w:val="D4A08734"/>
    <w:lvl w:ilvl="0" w:tplc="278C8506">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224E4CB8"/>
    <w:multiLevelType w:val="hybridMultilevel"/>
    <w:tmpl w:val="B358BA1A"/>
    <w:lvl w:ilvl="0" w:tplc="0414000F">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2892227B"/>
    <w:multiLevelType w:val="hybridMultilevel"/>
    <w:tmpl w:val="789ED63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35DE367B"/>
    <w:multiLevelType w:val="multilevel"/>
    <w:tmpl w:val="02C0C4B2"/>
    <w:lvl w:ilvl="0">
      <w:start w:val="1"/>
      <w:numFmt w:val="decimal"/>
      <w:lvlText w:val="%1."/>
      <w:lvlJc w:val="left"/>
      <w:pPr>
        <w:ind w:left="360" w:hanging="360"/>
      </w:pPr>
      <w:rPr>
        <w:rFonts w:hint="default"/>
        <w:b/>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9B07A32"/>
    <w:multiLevelType w:val="hybridMultilevel"/>
    <w:tmpl w:val="92FC5A24"/>
    <w:lvl w:ilvl="0" w:tplc="B492BEDA">
      <w:start w:val="1"/>
      <w:numFmt w:val="lowerLetter"/>
      <w:lvlText w:val="%1)"/>
      <w:lvlJc w:val="left"/>
      <w:pPr>
        <w:ind w:left="720" w:hanging="360"/>
      </w:pPr>
      <w:rPr>
        <w:rFonts w:ascii="Calibri" w:eastAsia="Times New Roman" w:hAnsi="Calibri" w:cs="Arial"/>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1B10B00"/>
    <w:multiLevelType w:val="hybridMultilevel"/>
    <w:tmpl w:val="3B8483E2"/>
    <w:lvl w:ilvl="0" w:tplc="04140001">
      <w:start w:val="1"/>
      <w:numFmt w:val="bullet"/>
      <w:lvlText w:val=""/>
      <w:lvlJc w:val="left"/>
      <w:pPr>
        <w:ind w:left="1004" w:hanging="360"/>
      </w:pPr>
      <w:rPr>
        <w:rFonts w:ascii="Symbol" w:hAnsi="Symbol" w:hint="default"/>
      </w:rPr>
    </w:lvl>
    <w:lvl w:ilvl="1" w:tplc="04140003" w:tentative="1">
      <w:start w:val="1"/>
      <w:numFmt w:val="bullet"/>
      <w:lvlText w:val="o"/>
      <w:lvlJc w:val="left"/>
      <w:pPr>
        <w:ind w:left="1724" w:hanging="360"/>
      </w:pPr>
      <w:rPr>
        <w:rFonts w:ascii="Courier New" w:hAnsi="Courier New" w:cs="Courier New" w:hint="default"/>
      </w:rPr>
    </w:lvl>
    <w:lvl w:ilvl="2" w:tplc="04140005" w:tentative="1">
      <w:start w:val="1"/>
      <w:numFmt w:val="bullet"/>
      <w:lvlText w:val=""/>
      <w:lvlJc w:val="left"/>
      <w:pPr>
        <w:ind w:left="2444" w:hanging="360"/>
      </w:pPr>
      <w:rPr>
        <w:rFonts w:ascii="Wingdings" w:hAnsi="Wingdings" w:hint="default"/>
      </w:rPr>
    </w:lvl>
    <w:lvl w:ilvl="3" w:tplc="04140001" w:tentative="1">
      <w:start w:val="1"/>
      <w:numFmt w:val="bullet"/>
      <w:lvlText w:val=""/>
      <w:lvlJc w:val="left"/>
      <w:pPr>
        <w:ind w:left="3164" w:hanging="360"/>
      </w:pPr>
      <w:rPr>
        <w:rFonts w:ascii="Symbol" w:hAnsi="Symbol" w:hint="default"/>
      </w:rPr>
    </w:lvl>
    <w:lvl w:ilvl="4" w:tplc="04140003" w:tentative="1">
      <w:start w:val="1"/>
      <w:numFmt w:val="bullet"/>
      <w:lvlText w:val="o"/>
      <w:lvlJc w:val="left"/>
      <w:pPr>
        <w:ind w:left="3884" w:hanging="360"/>
      </w:pPr>
      <w:rPr>
        <w:rFonts w:ascii="Courier New" w:hAnsi="Courier New" w:cs="Courier New" w:hint="default"/>
      </w:rPr>
    </w:lvl>
    <w:lvl w:ilvl="5" w:tplc="04140005" w:tentative="1">
      <w:start w:val="1"/>
      <w:numFmt w:val="bullet"/>
      <w:lvlText w:val=""/>
      <w:lvlJc w:val="left"/>
      <w:pPr>
        <w:ind w:left="4604" w:hanging="360"/>
      </w:pPr>
      <w:rPr>
        <w:rFonts w:ascii="Wingdings" w:hAnsi="Wingdings" w:hint="default"/>
      </w:rPr>
    </w:lvl>
    <w:lvl w:ilvl="6" w:tplc="04140001" w:tentative="1">
      <w:start w:val="1"/>
      <w:numFmt w:val="bullet"/>
      <w:lvlText w:val=""/>
      <w:lvlJc w:val="left"/>
      <w:pPr>
        <w:ind w:left="5324" w:hanging="360"/>
      </w:pPr>
      <w:rPr>
        <w:rFonts w:ascii="Symbol" w:hAnsi="Symbol" w:hint="default"/>
      </w:rPr>
    </w:lvl>
    <w:lvl w:ilvl="7" w:tplc="04140003" w:tentative="1">
      <w:start w:val="1"/>
      <w:numFmt w:val="bullet"/>
      <w:lvlText w:val="o"/>
      <w:lvlJc w:val="left"/>
      <w:pPr>
        <w:ind w:left="6044" w:hanging="360"/>
      </w:pPr>
      <w:rPr>
        <w:rFonts w:ascii="Courier New" w:hAnsi="Courier New" w:cs="Courier New" w:hint="default"/>
      </w:rPr>
    </w:lvl>
    <w:lvl w:ilvl="8" w:tplc="04140005" w:tentative="1">
      <w:start w:val="1"/>
      <w:numFmt w:val="bullet"/>
      <w:lvlText w:val=""/>
      <w:lvlJc w:val="left"/>
      <w:pPr>
        <w:ind w:left="6764" w:hanging="360"/>
      </w:pPr>
      <w:rPr>
        <w:rFonts w:ascii="Wingdings" w:hAnsi="Wingdings" w:hint="default"/>
      </w:rPr>
    </w:lvl>
  </w:abstractNum>
  <w:abstractNum w:abstractNumId="8" w15:restartNumberingAfterBreak="0">
    <w:nsid w:val="6ADD6B05"/>
    <w:multiLevelType w:val="hybridMultilevel"/>
    <w:tmpl w:val="22DE190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915243534">
    <w:abstractNumId w:val="7"/>
  </w:num>
  <w:num w:numId="2" w16cid:durableId="52852233">
    <w:abstractNumId w:val="0"/>
  </w:num>
  <w:num w:numId="3" w16cid:durableId="1742680846">
    <w:abstractNumId w:val="5"/>
  </w:num>
  <w:num w:numId="4" w16cid:durableId="941842788">
    <w:abstractNumId w:val="6"/>
  </w:num>
  <w:num w:numId="5" w16cid:durableId="168909397">
    <w:abstractNumId w:val="4"/>
  </w:num>
  <w:num w:numId="6" w16cid:durableId="1610773749">
    <w:abstractNumId w:val="3"/>
  </w:num>
  <w:num w:numId="7" w16cid:durableId="1592927389">
    <w:abstractNumId w:val="8"/>
  </w:num>
  <w:num w:numId="8" w16cid:durableId="1982223425">
    <w:abstractNumId w:val="2"/>
  </w:num>
  <w:num w:numId="9" w16cid:durableId="1838323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SWDocIDLayout" w:val="7"/>
    <w:docVar w:name="SWDocIDLocation" w:val="1"/>
  </w:docVars>
  <w:rsids>
    <w:rsidRoot w:val="0069545E"/>
    <w:rsid w:val="000015C5"/>
    <w:rsid w:val="000051F3"/>
    <w:rsid w:val="00025377"/>
    <w:rsid w:val="00046521"/>
    <w:rsid w:val="00051049"/>
    <w:rsid w:val="00052614"/>
    <w:rsid w:val="0008524A"/>
    <w:rsid w:val="00097FC2"/>
    <w:rsid w:val="000B7D4B"/>
    <w:rsid w:val="000D41DD"/>
    <w:rsid w:val="000F0551"/>
    <w:rsid w:val="000F1499"/>
    <w:rsid w:val="000F7F30"/>
    <w:rsid w:val="00102728"/>
    <w:rsid w:val="001177B1"/>
    <w:rsid w:val="00127ED2"/>
    <w:rsid w:val="001418EC"/>
    <w:rsid w:val="0014743E"/>
    <w:rsid w:val="001572C8"/>
    <w:rsid w:val="00177C9D"/>
    <w:rsid w:val="001849DC"/>
    <w:rsid w:val="001866AD"/>
    <w:rsid w:val="001B371C"/>
    <w:rsid w:val="001D67AC"/>
    <w:rsid w:val="00205925"/>
    <w:rsid w:val="002213A3"/>
    <w:rsid w:val="00221838"/>
    <w:rsid w:val="0023457D"/>
    <w:rsid w:val="00266750"/>
    <w:rsid w:val="00276A06"/>
    <w:rsid w:val="00284D37"/>
    <w:rsid w:val="002863C2"/>
    <w:rsid w:val="00296957"/>
    <w:rsid w:val="002A79AF"/>
    <w:rsid w:val="002B5AD5"/>
    <w:rsid w:val="002C0B29"/>
    <w:rsid w:val="002C6FE1"/>
    <w:rsid w:val="002D42E9"/>
    <w:rsid w:val="002D676B"/>
    <w:rsid w:val="002E6A3B"/>
    <w:rsid w:val="003130C4"/>
    <w:rsid w:val="00313627"/>
    <w:rsid w:val="00317791"/>
    <w:rsid w:val="0032207B"/>
    <w:rsid w:val="00322F31"/>
    <w:rsid w:val="00325FFE"/>
    <w:rsid w:val="00327849"/>
    <w:rsid w:val="00330DB7"/>
    <w:rsid w:val="00334D40"/>
    <w:rsid w:val="003405C6"/>
    <w:rsid w:val="00350B36"/>
    <w:rsid w:val="00361061"/>
    <w:rsid w:val="00366F0E"/>
    <w:rsid w:val="0038209F"/>
    <w:rsid w:val="003A4926"/>
    <w:rsid w:val="003B0C1B"/>
    <w:rsid w:val="003B2AF3"/>
    <w:rsid w:val="003B71B1"/>
    <w:rsid w:val="003C10B3"/>
    <w:rsid w:val="003C29DA"/>
    <w:rsid w:val="003C4F5B"/>
    <w:rsid w:val="00422D5A"/>
    <w:rsid w:val="004354F2"/>
    <w:rsid w:val="00440D1A"/>
    <w:rsid w:val="00442C41"/>
    <w:rsid w:val="00444084"/>
    <w:rsid w:val="00463271"/>
    <w:rsid w:val="004725CB"/>
    <w:rsid w:val="00495BD3"/>
    <w:rsid w:val="004A1ABF"/>
    <w:rsid w:val="004A5B9A"/>
    <w:rsid w:val="004F1FFA"/>
    <w:rsid w:val="004F37FE"/>
    <w:rsid w:val="004F5FEB"/>
    <w:rsid w:val="0050188E"/>
    <w:rsid w:val="00526A7D"/>
    <w:rsid w:val="005304DE"/>
    <w:rsid w:val="00534E9B"/>
    <w:rsid w:val="00567A5F"/>
    <w:rsid w:val="00567D62"/>
    <w:rsid w:val="00570C50"/>
    <w:rsid w:val="005A033D"/>
    <w:rsid w:val="005B7E06"/>
    <w:rsid w:val="005D5EC3"/>
    <w:rsid w:val="005F40A1"/>
    <w:rsid w:val="005F5551"/>
    <w:rsid w:val="0062447A"/>
    <w:rsid w:val="00631126"/>
    <w:rsid w:val="00642612"/>
    <w:rsid w:val="00653164"/>
    <w:rsid w:val="00677B93"/>
    <w:rsid w:val="0069545E"/>
    <w:rsid w:val="006C330B"/>
    <w:rsid w:val="006C4B8D"/>
    <w:rsid w:val="006D7ED6"/>
    <w:rsid w:val="006E0544"/>
    <w:rsid w:val="00714A33"/>
    <w:rsid w:val="00744C00"/>
    <w:rsid w:val="00744CDA"/>
    <w:rsid w:val="00747F88"/>
    <w:rsid w:val="007A1975"/>
    <w:rsid w:val="007A40A4"/>
    <w:rsid w:val="007C0862"/>
    <w:rsid w:val="007C1603"/>
    <w:rsid w:val="007D7167"/>
    <w:rsid w:val="007E39F9"/>
    <w:rsid w:val="007F64C5"/>
    <w:rsid w:val="00837EA1"/>
    <w:rsid w:val="008412CF"/>
    <w:rsid w:val="00861523"/>
    <w:rsid w:val="00861986"/>
    <w:rsid w:val="008667C5"/>
    <w:rsid w:val="0087304F"/>
    <w:rsid w:val="008A115F"/>
    <w:rsid w:val="008B0F17"/>
    <w:rsid w:val="008B7CC2"/>
    <w:rsid w:val="008D64FE"/>
    <w:rsid w:val="008E2723"/>
    <w:rsid w:val="008E420A"/>
    <w:rsid w:val="008F1AB7"/>
    <w:rsid w:val="008F1BAB"/>
    <w:rsid w:val="00902F6F"/>
    <w:rsid w:val="00907058"/>
    <w:rsid w:val="00911560"/>
    <w:rsid w:val="0091497F"/>
    <w:rsid w:val="00931983"/>
    <w:rsid w:val="009610AF"/>
    <w:rsid w:val="00974C6A"/>
    <w:rsid w:val="00982A0E"/>
    <w:rsid w:val="009C496A"/>
    <w:rsid w:val="009D290B"/>
    <w:rsid w:val="009E3E56"/>
    <w:rsid w:val="009F4CED"/>
    <w:rsid w:val="00A268D9"/>
    <w:rsid w:val="00A27DFC"/>
    <w:rsid w:val="00A33A5E"/>
    <w:rsid w:val="00A47619"/>
    <w:rsid w:val="00A50BCE"/>
    <w:rsid w:val="00A514E1"/>
    <w:rsid w:val="00A57423"/>
    <w:rsid w:val="00A8598C"/>
    <w:rsid w:val="00A86CEF"/>
    <w:rsid w:val="00A87581"/>
    <w:rsid w:val="00A96C7F"/>
    <w:rsid w:val="00AC4736"/>
    <w:rsid w:val="00AC650E"/>
    <w:rsid w:val="00AD1EDC"/>
    <w:rsid w:val="00AD7DEF"/>
    <w:rsid w:val="00AE3168"/>
    <w:rsid w:val="00AE58D7"/>
    <w:rsid w:val="00AE6CED"/>
    <w:rsid w:val="00AF0D37"/>
    <w:rsid w:val="00AF2962"/>
    <w:rsid w:val="00B0634C"/>
    <w:rsid w:val="00B1001E"/>
    <w:rsid w:val="00B22911"/>
    <w:rsid w:val="00B32B08"/>
    <w:rsid w:val="00B3401C"/>
    <w:rsid w:val="00B42282"/>
    <w:rsid w:val="00B672D2"/>
    <w:rsid w:val="00B76BF2"/>
    <w:rsid w:val="00B822E9"/>
    <w:rsid w:val="00B90743"/>
    <w:rsid w:val="00BD7001"/>
    <w:rsid w:val="00BE4BF4"/>
    <w:rsid w:val="00BF071B"/>
    <w:rsid w:val="00C0381F"/>
    <w:rsid w:val="00C0401B"/>
    <w:rsid w:val="00C05F47"/>
    <w:rsid w:val="00C1056B"/>
    <w:rsid w:val="00C17942"/>
    <w:rsid w:val="00C56098"/>
    <w:rsid w:val="00C61125"/>
    <w:rsid w:val="00C716A4"/>
    <w:rsid w:val="00C770FA"/>
    <w:rsid w:val="00C80993"/>
    <w:rsid w:val="00C847F3"/>
    <w:rsid w:val="00CA3420"/>
    <w:rsid w:val="00CB0DF7"/>
    <w:rsid w:val="00CB3F8C"/>
    <w:rsid w:val="00CB6474"/>
    <w:rsid w:val="00CE28B3"/>
    <w:rsid w:val="00CE305F"/>
    <w:rsid w:val="00CF09A8"/>
    <w:rsid w:val="00CF2FE0"/>
    <w:rsid w:val="00CF71FD"/>
    <w:rsid w:val="00CF734F"/>
    <w:rsid w:val="00D10414"/>
    <w:rsid w:val="00D10F89"/>
    <w:rsid w:val="00D35220"/>
    <w:rsid w:val="00D5565E"/>
    <w:rsid w:val="00D83015"/>
    <w:rsid w:val="00D9603B"/>
    <w:rsid w:val="00DC34F0"/>
    <w:rsid w:val="00DC7AB1"/>
    <w:rsid w:val="00DD3A67"/>
    <w:rsid w:val="00DF0434"/>
    <w:rsid w:val="00E1767E"/>
    <w:rsid w:val="00E34949"/>
    <w:rsid w:val="00E6790C"/>
    <w:rsid w:val="00E74317"/>
    <w:rsid w:val="00EA012F"/>
    <w:rsid w:val="00EB5611"/>
    <w:rsid w:val="00EC3B6D"/>
    <w:rsid w:val="00EF2910"/>
    <w:rsid w:val="00F1319E"/>
    <w:rsid w:val="00F1433D"/>
    <w:rsid w:val="00F2299F"/>
    <w:rsid w:val="00F55A12"/>
    <w:rsid w:val="00F57328"/>
    <w:rsid w:val="00F71545"/>
    <w:rsid w:val="00F74F6E"/>
    <w:rsid w:val="00FA446C"/>
    <w:rsid w:val="00FA7FEA"/>
    <w:rsid w:val="00FD431C"/>
    <w:rsid w:val="00FD5990"/>
    <w:rsid w:val="00FF5316"/>
    <w:rsid w:val="00FF696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6D796"/>
  <w15:docId w15:val="{A1A734A4-224B-4F09-9A93-1BC84033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rsid w:val="00F1319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Merknadsreferanse">
    <w:name w:val="annotation reference"/>
    <w:basedOn w:val="Standardskriftforavsnitt"/>
    <w:uiPriority w:val="99"/>
    <w:semiHidden/>
    <w:unhideWhenUsed/>
    <w:rsid w:val="0069545E"/>
    <w:rPr>
      <w:sz w:val="16"/>
      <w:szCs w:val="16"/>
    </w:rPr>
  </w:style>
  <w:style w:type="paragraph" w:styleId="Merknadstekst">
    <w:name w:val="annotation text"/>
    <w:basedOn w:val="Normal"/>
    <w:link w:val="MerknadstekstTegn"/>
    <w:uiPriority w:val="99"/>
    <w:semiHidden/>
    <w:unhideWhenUsed/>
    <w:rsid w:val="0069545E"/>
    <w:pPr>
      <w:spacing w:after="0" w:line="240" w:lineRule="auto"/>
    </w:pPr>
    <w:rPr>
      <w:rFonts w:ascii="Arial" w:eastAsia="Times New Roman" w:hAnsi="Arial" w:cs="Arial"/>
      <w:kern w:val="24"/>
      <w:sz w:val="20"/>
      <w:szCs w:val="20"/>
    </w:rPr>
  </w:style>
  <w:style w:type="character" w:customStyle="1" w:styleId="MerknadstekstTegn">
    <w:name w:val="Merknadstekst Tegn"/>
    <w:basedOn w:val="Standardskriftforavsnitt"/>
    <w:link w:val="Merknadstekst"/>
    <w:uiPriority w:val="99"/>
    <w:semiHidden/>
    <w:rsid w:val="0069545E"/>
    <w:rPr>
      <w:rFonts w:ascii="Arial" w:eastAsia="Times New Roman" w:hAnsi="Arial" w:cs="Arial"/>
      <w:kern w:val="24"/>
      <w:sz w:val="20"/>
      <w:szCs w:val="20"/>
    </w:rPr>
  </w:style>
  <w:style w:type="paragraph" w:styleId="Bobletekst">
    <w:name w:val="Balloon Text"/>
    <w:basedOn w:val="Normal"/>
    <w:link w:val="BobletekstTegn"/>
    <w:uiPriority w:val="99"/>
    <w:semiHidden/>
    <w:unhideWhenUsed/>
    <w:rsid w:val="0069545E"/>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9545E"/>
    <w:rPr>
      <w:rFonts w:ascii="Tahoma" w:hAnsi="Tahoma" w:cs="Tahoma"/>
      <w:sz w:val="16"/>
      <w:szCs w:val="16"/>
    </w:rPr>
  </w:style>
  <w:style w:type="paragraph" w:styleId="Listeavsnitt">
    <w:name w:val="List Paragraph"/>
    <w:basedOn w:val="Normal"/>
    <w:uiPriority w:val="34"/>
    <w:qFormat/>
    <w:rsid w:val="0069545E"/>
    <w:pPr>
      <w:ind w:left="720"/>
      <w:contextualSpacing/>
    </w:pPr>
  </w:style>
  <w:style w:type="paragraph" w:styleId="Kommentaremne">
    <w:name w:val="annotation subject"/>
    <w:basedOn w:val="Merknadstekst"/>
    <w:next w:val="Merknadstekst"/>
    <w:link w:val="KommentaremneTegn"/>
    <w:uiPriority w:val="99"/>
    <w:semiHidden/>
    <w:unhideWhenUsed/>
    <w:rsid w:val="00C770FA"/>
    <w:pPr>
      <w:spacing w:after="200"/>
    </w:pPr>
    <w:rPr>
      <w:rFonts w:asciiTheme="minorHAnsi" w:eastAsiaTheme="minorHAnsi" w:hAnsiTheme="minorHAnsi" w:cstheme="minorBidi"/>
      <w:b/>
      <w:bCs/>
      <w:kern w:val="0"/>
    </w:rPr>
  </w:style>
  <w:style w:type="character" w:customStyle="1" w:styleId="KommentaremneTegn">
    <w:name w:val="Kommentaremne Tegn"/>
    <w:basedOn w:val="MerknadstekstTegn"/>
    <w:link w:val="Kommentaremne"/>
    <w:uiPriority w:val="99"/>
    <w:semiHidden/>
    <w:rsid w:val="00C770FA"/>
    <w:rPr>
      <w:rFonts w:ascii="Arial" w:eastAsia="Times New Roman" w:hAnsi="Arial" w:cs="Arial"/>
      <w:b/>
      <w:bCs/>
      <w:kern w:val="24"/>
      <w:sz w:val="20"/>
      <w:szCs w:val="20"/>
    </w:rPr>
  </w:style>
  <w:style w:type="character" w:customStyle="1" w:styleId="Overskrift2Tegn">
    <w:name w:val="Overskrift 2 Tegn"/>
    <w:basedOn w:val="Standardskriftforavsnitt"/>
    <w:link w:val="Overskrift2"/>
    <w:uiPriority w:val="9"/>
    <w:rsid w:val="00F1319E"/>
    <w:rPr>
      <w:rFonts w:asciiTheme="majorHAnsi" w:eastAsiaTheme="majorEastAsia" w:hAnsiTheme="majorHAnsi" w:cstheme="majorBidi"/>
      <w:color w:val="365F91" w:themeColor="accent1" w:themeShade="BF"/>
      <w:sz w:val="26"/>
      <w:szCs w:val="26"/>
    </w:rPr>
  </w:style>
  <w:style w:type="paragraph" w:styleId="Topptekst">
    <w:name w:val="header"/>
    <w:basedOn w:val="Normal"/>
    <w:link w:val="TopptekstTegn"/>
    <w:uiPriority w:val="99"/>
    <w:unhideWhenUsed/>
    <w:rsid w:val="003B2AF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B2AF3"/>
  </w:style>
  <w:style w:type="paragraph" w:styleId="Bunntekst">
    <w:name w:val="footer"/>
    <w:basedOn w:val="Normal"/>
    <w:link w:val="BunntekstTegn"/>
    <w:uiPriority w:val="99"/>
    <w:unhideWhenUsed/>
    <w:rsid w:val="003B2AF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B2AF3"/>
  </w:style>
  <w:style w:type="table" w:styleId="Tabellrutenett">
    <w:name w:val="Table Grid"/>
    <w:basedOn w:val="Vanligtabell"/>
    <w:uiPriority w:val="59"/>
    <w:rsid w:val="00B82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35091">
      <w:bodyDiv w:val="1"/>
      <w:marLeft w:val="0"/>
      <w:marRight w:val="0"/>
      <w:marTop w:val="0"/>
      <w:marBottom w:val="0"/>
      <w:divBdr>
        <w:top w:val="none" w:sz="0" w:space="0" w:color="auto"/>
        <w:left w:val="none" w:sz="0" w:space="0" w:color="auto"/>
        <w:bottom w:val="none" w:sz="0" w:space="0" w:color="auto"/>
        <w:right w:val="none" w:sz="0" w:space="0" w:color="auto"/>
      </w:divBdr>
    </w:div>
    <w:div w:id="370150279">
      <w:bodyDiv w:val="1"/>
      <w:marLeft w:val="0"/>
      <w:marRight w:val="0"/>
      <w:marTop w:val="0"/>
      <w:marBottom w:val="0"/>
      <w:divBdr>
        <w:top w:val="none" w:sz="0" w:space="0" w:color="auto"/>
        <w:left w:val="none" w:sz="0" w:space="0" w:color="auto"/>
        <w:bottom w:val="none" w:sz="0" w:space="0" w:color="auto"/>
        <w:right w:val="none" w:sz="0" w:space="0" w:color="auto"/>
      </w:divBdr>
    </w:div>
    <w:div w:id="86062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610f279-e0e4-4fb5-bb52-9282e23fa3c0" xsi:nil="true"/>
    <lcf76f155ced4ddcb4097134ff3c332f xmlns="12d9ddfb-214c-4a91-babf-22f850671f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C5F1D2234FFFC4381CEB1517010F2AC" ma:contentTypeVersion="12" ma:contentTypeDescription="Opprett et nytt dokument." ma:contentTypeScope="" ma:versionID="7dd2b3461a4c54c838654532cca6b7a5">
  <xsd:schema xmlns:xsd="http://www.w3.org/2001/XMLSchema" xmlns:xs="http://www.w3.org/2001/XMLSchema" xmlns:p="http://schemas.microsoft.com/office/2006/metadata/properties" xmlns:ns2="12d9ddfb-214c-4a91-babf-22f850671f09" xmlns:ns3="d610f279-e0e4-4fb5-bb52-9282e23fa3c0" targetNamespace="http://schemas.microsoft.com/office/2006/metadata/properties" ma:root="true" ma:fieldsID="95426c8c08c479e74368582bd540f1cb" ns2:_="" ns3:_="">
    <xsd:import namespace="12d9ddfb-214c-4a91-babf-22f850671f09"/>
    <xsd:import namespace="d610f279-e0e4-4fb5-bb52-9282e23fa3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d9ddfb-214c-4a91-babf-22f850671f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9d035a1a-6331-4cd8-9a5f-6551c0b1913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10f279-e0e4-4fb5-bb52-9282e23fa3c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676f21-bd83-4264-b2ae-3a30f02eafbe}" ma:internalName="TaxCatchAll" ma:showField="CatchAllData" ma:web="d610f279-e0e4-4fb5-bb52-9282e23fa3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A5828-9798-4EC7-B71F-856238FAAF06}">
  <ds:schemaRefs>
    <ds:schemaRef ds:uri="http://schemas.microsoft.com/office/2006/metadata/properties"/>
    <ds:schemaRef ds:uri="http://schemas.microsoft.com/office/infopath/2007/PartnerControls"/>
    <ds:schemaRef ds:uri="d610f279-e0e4-4fb5-bb52-9282e23fa3c0"/>
    <ds:schemaRef ds:uri="12d9ddfb-214c-4a91-babf-22f850671f09"/>
  </ds:schemaRefs>
</ds:datastoreItem>
</file>

<file path=customXml/itemProps2.xml><?xml version="1.0" encoding="utf-8"?>
<ds:datastoreItem xmlns:ds="http://schemas.openxmlformats.org/officeDocument/2006/customXml" ds:itemID="{66FF4D61-D052-4EF9-B54C-B5C6E3A3550C}">
  <ds:schemaRefs>
    <ds:schemaRef ds:uri="http://schemas.microsoft.com/sharepoint/v3/contenttype/forms"/>
  </ds:schemaRefs>
</ds:datastoreItem>
</file>

<file path=customXml/itemProps3.xml><?xml version="1.0" encoding="utf-8"?>
<ds:datastoreItem xmlns:ds="http://schemas.openxmlformats.org/officeDocument/2006/customXml" ds:itemID="{C2132283-EB29-4E8B-9B83-8DC1A87F6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d9ddfb-214c-4a91-babf-22f850671f09"/>
    <ds:schemaRef ds:uri="d610f279-e0e4-4fb5-bb52-9282e23fa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05D5C1-8BFA-4D71-9D19-D6707A39D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491</Words>
  <Characters>3321</Characters>
  <Application>Microsoft Office Word</Application>
  <DocSecurity>0</DocSecurity>
  <Lines>114</Lines>
  <Paragraphs>60</Paragraphs>
  <ScaleCrop>false</ScaleCrop>
  <HeadingPairs>
    <vt:vector size="2" baseType="variant">
      <vt:variant>
        <vt:lpstr>Tittel</vt:lpstr>
      </vt:variant>
      <vt:variant>
        <vt:i4>1</vt:i4>
      </vt:variant>
    </vt:vector>
  </HeadingPairs>
  <TitlesOfParts>
    <vt:vector size="1" baseType="lpstr">
      <vt:lpstr/>
    </vt:vector>
  </TitlesOfParts>
  <Company>Advokatformaet Steenstrup Stordrange DA</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Steenstrup Stordrange</dc:creator>
  <cp:lastModifiedBy>Nils Asgeir Samuelsen</cp:lastModifiedBy>
  <cp:revision>139</cp:revision>
  <cp:lastPrinted>2022-12-21T12:36:00Z</cp:lastPrinted>
  <dcterms:created xsi:type="dcterms:W3CDTF">2020-05-29T09:49:00Z</dcterms:created>
  <dcterms:modified xsi:type="dcterms:W3CDTF">2026-08-19T10:16:00Z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0x010100CC5F1D2234FFFC4381CEB1517010F2AC</vt:lpwstr>
  </property>
  <property fmtid="{D5CDD505-2E9C-101B-9397-08002B2CF9AE}" pid="3" name="SWDocID">
    <vt:lpwstr>5072535.1</vt:lpwstr>
  </property>
  <property fmtid="{D5CDD505-2E9C-101B-9397-08002B2CF9AE}" pid="4" name="MediaServiceImageTags">
    <vt:lpwstr/>
  </property>
</Properties>
</file>